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2AEF3" w14:textId="77777777" w:rsidR="009D6859" w:rsidRDefault="009D6859" w:rsidP="009D6859">
      <w:pPr>
        <w:spacing w:after="0" w:line="240" w:lineRule="auto"/>
        <w:rPr>
          <w:rFonts w:ascii="Arial Narrow" w:hAnsi="Arial Narrow"/>
        </w:rPr>
      </w:pPr>
    </w:p>
    <w:tbl>
      <w:tblPr>
        <w:tblW w:w="97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0"/>
        <w:gridCol w:w="4536"/>
        <w:gridCol w:w="992"/>
        <w:gridCol w:w="2693"/>
      </w:tblGrid>
      <w:tr w:rsidR="009D6859" w14:paraId="5014BBB5" w14:textId="77777777" w:rsidTr="00C9054A">
        <w:trPr>
          <w:trHeight w:val="645"/>
        </w:trPr>
        <w:tc>
          <w:tcPr>
            <w:tcW w:w="1500" w:type="dxa"/>
            <w:shd w:val="pct25" w:color="auto" w:fill="auto"/>
            <w:vAlign w:val="center"/>
          </w:tcPr>
          <w:p w14:paraId="3BCE977D" w14:textId="77777777" w:rsidR="009D6859" w:rsidRDefault="009D6859" w:rsidP="009D685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SUBJECT</w:t>
            </w:r>
          </w:p>
        </w:tc>
        <w:tc>
          <w:tcPr>
            <w:tcW w:w="4536" w:type="dxa"/>
            <w:vAlign w:val="center"/>
          </w:tcPr>
          <w:p w14:paraId="7F966FDF" w14:textId="77777777" w:rsidR="009D6859" w:rsidRDefault="00A10AB9" w:rsidP="009D685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BCC </w:t>
            </w:r>
            <w:r w:rsidR="00051F0A">
              <w:rPr>
                <w:rFonts w:ascii="Arial Narrow" w:hAnsi="Arial Narrow"/>
              </w:rPr>
              <w:t xml:space="preserve">committee </w:t>
            </w:r>
            <w:r w:rsidR="003834D4">
              <w:rPr>
                <w:rFonts w:ascii="Arial Narrow" w:hAnsi="Arial Narrow"/>
              </w:rPr>
              <w:t xml:space="preserve">Meeting </w:t>
            </w:r>
          </w:p>
        </w:tc>
        <w:tc>
          <w:tcPr>
            <w:tcW w:w="992" w:type="dxa"/>
            <w:shd w:val="pct20" w:color="auto" w:fill="auto"/>
            <w:vAlign w:val="center"/>
          </w:tcPr>
          <w:p w14:paraId="494EB991" w14:textId="77777777" w:rsidR="009D6859" w:rsidRDefault="009D6859" w:rsidP="009D685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</w:tc>
        <w:tc>
          <w:tcPr>
            <w:tcW w:w="2693" w:type="dxa"/>
            <w:vAlign w:val="center"/>
          </w:tcPr>
          <w:p w14:paraId="6C31DDBE" w14:textId="4B25D6C1" w:rsidR="009D6859" w:rsidRDefault="00A34FE2" w:rsidP="009D685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25/08</w:t>
            </w:r>
            <w:r w:rsidR="00F049A1">
              <w:rPr>
                <w:rFonts w:ascii="Arial Narrow" w:hAnsi="Arial Narrow"/>
              </w:rPr>
              <w:t>/2025</w:t>
            </w:r>
          </w:p>
        </w:tc>
      </w:tr>
      <w:tr w:rsidR="009D6859" w14:paraId="61E19FD6" w14:textId="77777777" w:rsidTr="00C9054A">
        <w:trPr>
          <w:trHeight w:val="630"/>
        </w:trPr>
        <w:tc>
          <w:tcPr>
            <w:tcW w:w="1500" w:type="dxa"/>
            <w:shd w:val="pct25" w:color="auto" w:fill="auto"/>
            <w:vAlign w:val="center"/>
          </w:tcPr>
          <w:p w14:paraId="4671E7FE" w14:textId="77777777" w:rsidR="009D6859" w:rsidRDefault="009D6859" w:rsidP="009D685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LOCATION</w:t>
            </w:r>
          </w:p>
        </w:tc>
        <w:tc>
          <w:tcPr>
            <w:tcW w:w="4536" w:type="dxa"/>
            <w:vAlign w:val="center"/>
          </w:tcPr>
          <w:p w14:paraId="1ADDE1EE" w14:textId="77777777" w:rsidR="009D6859" w:rsidRDefault="00A10AB9" w:rsidP="009D685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BCC </w:t>
            </w:r>
          </w:p>
        </w:tc>
        <w:tc>
          <w:tcPr>
            <w:tcW w:w="992" w:type="dxa"/>
            <w:shd w:val="pct20" w:color="auto" w:fill="auto"/>
            <w:vAlign w:val="center"/>
          </w:tcPr>
          <w:p w14:paraId="4D311517" w14:textId="77777777" w:rsidR="009D6859" w:rsidRDefault="009D6859" w:rsidP="009D685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Time</w:t>
            </w:r>
          </w:p>
        </w:tc>
        <w:tc>
          <w:tcPr>
            <w:tcW w:w="2693" w:type="dxa"/>
            <w:vAlign w:val="center"/>
          </w:tcPr>
          <w:p w14:paraId="6F0304F2" w14:textId="4E1249FA" w:rsidR="009D6859" w:rsidRDefault="0070456D" w:rsidP="009D685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5.30</w:t>
            </w:r>
            <w:r w:rsidR="00D1607D">
              <w:rPr>
                <w:rFonts w:ascii="Arial Narrow" w:hAnsi="Arial Narrow"/>
              </w:rPr>
              <w:t>pm</w:t>
            </w:r>
          </w:p>
        </w:tc>
      </w:tr>
      <w:tr w:rsidR="009D6859" w14:paraId="01D82C62" w14:textId="77777777" w:rsidTr="00C9054A">
        <w:trPr>
          <w:trHeight w:val="497"/>
        </w:trPr>
        <w:tc>
          <w:tcPr>
            <w:tcW w:w="1500" w:type="dxa"/>
            <w:shd w:val="pct25" w:color="auto" w:fill="auto"/>
            <w:vAlign w:val="center"/>
          </w:tcPr>
          <w:p w14:paraId="27BDD28C" w14:textId="77777777" w:rsidR="009D6859" w:rsidRDefault="009D6859" w:rsidP="009D685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ATTENDEES</w:t>
            </w:r>
          </w:p>
        </w:tc>
        <w:tc>
          <w:tcPr>
            <w:tcW w:w="8221" w:type="dxa"/>
            <w:gridSpan w:val="3"/>
            <w:vAlign w:val="center"/>
          </w:tcPr>
          <w:p w14:paraId="38431DBA" w14:textId="071A1D07" w:rsidR="009D6859" w:rsidRPr="00153B55" w:rsidRDefault="00F54D9D" w:rsidP="00802CEB">
            <w:pPr>
              <w:spacing w:after="0" w:line="240" w:lineRule="auto"/>
              <w:rPr>
                <w:rFonts w:ascii="Arial Narrow" w:hAnsi="Arial Narrow"/>
              </w:rPr>
            </w:pPr>
            <w:r w:rsidRPr="00153B55">
              <w:rPr>
                <w:rFonts w:ascii="Arial Narrow" w:hAnsi="Arial Narrow"/>
              </w:rPr>
              <w:t xml:space="preserve">(P) </w:t>
            </w:r>
            <w:r w:rsidR="007D2904" w:rsidRPr="00153B55">
              <w:rPr>
                <w:rFonts w:ascii="Arial Narrow" w:hAnsi="Arial Narrow"/>
              </w:rPr>
              <w:t>Darryl</w:t>
            </w:r>
            <w:r w:rsidR="00390856" w:rsidRPr="00153B55">
              <w:rPr>
                <w:rFonts w:ascii="Arial Narrow" w:hAnsi="Arial Narrow"/>
              </w:rPr>
              <w:t xml:space="preserve"> Good, </w:t>
            </w:r>
            <w:r w:rsidRPr="00153B55">
              <w:rPr>
                <w:rFonts w:ascii="Arial Narrow" w:hAnsi="Arial Narrow"/>
              </w:rPr>
              <w:t xml:space="preserve">(T) </w:t>
            </w:r>
            <w:r w:rsidR="007D2904" w:rsidRPr="00153B55">
              <w:rPr>
                <w:rFonts w:ascii="Arial Narrow" w:hAnsi="Arial Narrow"/>
              </w:rPr>
              <w:t>Craig</w:t>
            </w:r>
            <w:r w:rsidR="00390856" w:rsidRPr="00153B55">
              <w:rPr>
                <w:rFonts w:ascii="Arial Narrow" w:hAnsi="Arial Narrow"/>
              </w:rPr>
              <w:t xml:space="preserve"> Lowery</w:t>
            </w:r>
            <w:r w:rsidR="007D2904" w:rsidRPr="00153B55">
              <w:rPr>
                <w:rFonts w:ascii="Arial Narrow" w:hAnsi="Arial Narrow"/>
              </w:rPr>
              <w:t xml:space="preserve">, </w:t>
            </w:r>
            <w:r w:rsidRPr="00153B55">
              <w:rPr>
                <w:rFonts w:ascii="Arial Narrow" w:hAnsi="Arial Narrow"/>
              </w:rPr>
              <w:t xml:space="preserve">(VP) </w:t>
            </w:r>
            <w:r w:rsidR="007D2904" w:rsidRPr="00153B55">
              <w:rPr>
                <w:rFonts w:ascii="Arial Narrow" w:hAnsi="Arial Narrow"/>
              </w:rPr>
              <w:t>K</w:t>
            </w:r>
            <w:r w:rsidR="00966029" w:rsidRPr="00153B55">
              <w:rPr>
                <w:rFonts w:ascii="Arial Narrow" w:hAnsi="Arial Narrow"/>
              </w:rPr>
              <w:t xml:space="preserve">elvin </w:t>
            </w:r>
            <w:r w:rsidR="007D2904" w:rsidRPr="00153B55">
              <w:rPr>
                <w:rFonts w:ascii="Arial Narrow" w:hAnsi="Arial Narrow"/>
              </w:rPr>
              <w:t>P</w:t>
            </w:r>
            <w:r w:rsidR="00966029" w:rsidRPr="00153B55">
              <w:rPr>
                <w:rFonts w:ascii="Arial Narrow" w:hAnsi="Arial Narrow"/>
              </w:rPr>
              <w:t>erfect</w:t>
            </w:r>
            <w:r w:rsidR="007D2904" w:rsidRPr="00153B55">
              <w:rPr>
                <w:rFonts w:ascii="Arial Narrow" w:hAnsi="Arial Narrow"/>
              </w:rPr>
              <w:t>, Andy</w:t>
            </w:r>
            <w:r w:rsidR="00966029" w:rsidRPr="00153B55">
              <w:rPr>
                <w:rFonts w:ascii="Arial Narrow" w:hAnsi="Arial Narrow"/>
              </w:rPr>
              <w:t xml:space="preserve"> Swainbank</w:t>
            </w:r>
            <w:r w:rsidR="007D2904" w:rsidRPr="00153B55">
              <w:rPr>
                <w:rFonts w:ascii="Arial Narrow" w:hAnsi="Arial Narrow"/>
              </w:rPr>
              <w:t>, Kerry</w:t>
            </w:r>
            <w:r w:rsidR="00966029" w:rsidRPr="00153B55">
              <w:rPr>
                <w:rFonts w:ascii="Arial Narrow" w:hAnsi="Arial Narrow"/>
              </w:rPr>
              <w:t xml:space="preserve"> Bowman</w:t>
            </w:r>
            <w:r w:rsidR="007D2904" w:rsidRPr="00153B55">
              <w:rPr>
                <w:rFonts w:ascii="Arial Narrow" w:hAnsi="Arial Narrow"/>
              </w:rPr>
              <w:t>, Mike</w:t>
            </w:r>
            <w:r w:rsidR="00966029" w:rsidRPr="00153B55">
              <w:rPr>
                <w:rFonts w:ascii="Arial Narrow" w:hAnsi="Arial Narrow"/>
              </w:rPr>
              <w:t xml:space="preserve"> Woods</w:t>
            </w:r>
            <w:r w:rsidR="007D2904" w:rsidRPr="00153B55">
              <w:rPr>
                <w:rFonts w:ascii="Arial Narrow" w:hAnsi="Arial Narrow"/>
              </w:rPr>
              <w:t>,</w:t>
            </w:r>
            <w:r w:rsidR="00F049A1" w:rsidRPr="00153B55">
              <w:rPr>
                <w:rFonts w:ascii="Arial Narrow" w:hAnsi="Arial Narrow"/>
              </w:rPr>
              <w:t xml:space="preserve"> Stacey McCarthy</w:t>
            </w:r>
            <w:r w:rsidR="00261BB5" w:rsidRPr="00153B55">
              <w:rPr>
                <w:rFonts w:ascii="Arial Narrow" w:hAnsi="Arial Narrow"/>
              </w:rPr>
              <w:t>, Caitland Good, Sandra Bates</w:t>
            </w:r>
          </w:p>
        </w:tc>
      </w:tr>
      <w:tr w:rsidR="009D6859" w14:paraId="322F8B0B" w14:textId="77777777" w:rsidTr="00C9054A">
        <w:trPr>
          <w:trHeight w:val="547"/>
        </w:trPr>
        <w:tc>
          <w:tcPr>
            <w:tcW w:w="1500" w:type="dxa"/>
            <w:shd w:val="pct25" w:color="auto" w:fill="auto"/>
            <w:vAlign w:val="center"/>
          </w:tcPr>
          <w:p w14:paraId="5D2B6DD6" w14:textId="77777777" w:rsidR="009D6859" w:rsidRDefault="009D6859" w:rsidP="009D685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APOLOGIES</w:t>
            </w:r>
          </w:p>
        </w:tc>
        <w:tc>
          <w:tcPr>
            <w:tcW w:w="8221" w:type="dxa"/>
            <w:gridSpan w:val="3"/>
            <w:vAlign w:val="center"/>
          </w:tcPr>
          <w:p w14:paraId="66219A76" w14:textId="1726985E" w:rsidR="009D6859" w:rsidRDefault="009D6859" w:rsidP="009D6859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64F5E73B" w14:textId="77777777" w:rsidR="009D6859" w:rsidRDefault="009D6859" w:rsidP="009D6859">
      <w:pPr>
        <w:spacing w:after="0" w:line="240" w:lineRule="auto"/>
        <w:rPr>
          <w:rFonts w:ascii="Arial Narrow" w:hAnsi="Arial Narrow"/>
        </w:rPr>
      </w:pPr>
    </w:p>
    <w:p w14:paraId="48B4B227" w14:textId="77777777" w:rsidR="009D6859" w:rsidRDefault="009D6859" w:rsidP="009D6859">
      <w:pPr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9905" w:type="dxa"/>
        <w:tblLook w:val="04A0" w:firstRow="1" w:lastRow="0" w:firstColumn="1" w:lastColumn="0" w:noHBand="0" w:noVBand="1"/>
      </w:tblPr>
      <w:tblGrid>
        <w:gridCol w:w="9187"/>
        <w:gridCol w:w="718"/>
      </w:tblGrid>
      <w:tr w:rsidR="00E7238A" w14:paraId="3488742D" w14:textId="77777777" w:rsidTr="00423483">
        <w:trPr>
          <w:trHeight w:val="271"/>
        </w:trPr>
        <w:tc>
          <w:tcPr>
            <w:tcW w:w="918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7235556" w14:textId="77777777" w:rsidR="00E7238A" w:rsidRDefault="00E7238A" w:rsidP="009D68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Items from this meeting</w:t>
            </w:r>
          </w:p>
        </w:tc>
        <w:tc>
          <w:tcPr>
            <w:tcW w:w="718" w:type="dxa"/>
            <w:shd w:val="clear" w:color="auto" w:fill="A6A6A6" w:themeFill="background1" w:themeFillShade="A6"/>
          </w:tcPr>
          <w:p w14:paraId="018DB5EA" w14:textId="666B0B2B" w:rsidR="00E7238A" w:rsidRDefault="00E7238A" w:rsidP="009D6859">
            <w:pPr>
              <w:rPr>
                <w:rFonts w:ascii="Arial Narrow" w:hAnsi="Arial Narrow"/>
              </w:rPr>
            </w:pPr>
          </w:p>
        </w:tc>
      </w:tr>
      <w:tr w:rsidR="00C9054A" w14:paraId="6231945E" w14:textId="77777777" w:rsidTr="00423483">
        <w:trPr>
          <w:trHeight w:val="188"/>
        </w:trPr>
        <w:tc>
          <w:tcPr>
            <w:tcW w:w="9187" w:type="dxa"/>
            <w:tcBorders>
              <w:right w:val="nil"/>
            </w:tcBorders>
            <w:shd w:val="clear" w:color="auto" w:fill="D9D9D9" w:themeFill="background1" w:themeFillShade="D9"/>
          </w:tcPr>
          <w:p w14:paraId="71DDB597" w14:textId="77777777" w:rsidR="00C9054A" w:rsidRDefault="00EA0366" w:rsidP="00F07829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Welcome</w:t>
            </w:r>
          </w:p>
        </w:tc>
        <w:tc>
          <w:tcPr>
            <w:tcW w:w="718" w:type="dxa"/>
            <w:tcBorders>
              <w:left w:val="nil"/>
            </w:tcBorders>
            <w:shd w:val="clear" w:color="auto" w:fill="D9D9D9" w:themeFill="background1" w:themeFillShade="D9"/>
          </w:tcPr>
          <w:p w14:paraId="618C65FD" w14:textId="77777777" w:rsidR="00C9054A" w:rsidRDefault="00C9054A" w:rsidP="009D6859">
            <w:pPr>
              <w:rPr>
                <w:rFonts w:ascii="Arial Narrow" w:hAnsi="Arial Narrow"/>
              </w:rPr>
            </w:pPr>
          </w:p>
        </w:tc>
      </w:tr>
      <w:tr w:rsidR="00C9054A" w14:paraId="09F45547" w14:textId="77777777" w:rsidTr="00423483">
        <w:trPr>
          <w:trHeight w:val="777"/>
        </w:trPr>
        <w:tc>
          <w:tcPr>
            <w:tcW w:w="91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15C4D9" w14:textId="77777777" w:rsidR="00997C1E" w:rsidRDefault="00997C1E" w:rsidP="00F07829">
            <w:pPr>
              <w:rPr>
                <w:rFonts w:ascii="Arial Narrow" w:hAnsi="Arial Narrow"/>
                <w:b/>
                <w:i/>
              </w:rPr>
            </w:pPr>
          </w:p>
          <w:p w14:paraId="2AA7BD87" w14:textId="75F5F26A" w:rsidR="00577335" w:rsidRPr="0003754E" w:rsidRDefault="00577335" w:rsidP="00F07829">
            <w:pPr>
              <w:rPr>
                <w:rFonts w:ascii="Arial Narrow" w:hAnsi="Arial Narrow"/>
                <w:bCs/>
                <w:i/>
              </w:rPr>
            </w:pPr>
            <w:r w:rsidRPr="0003754E">
              <w:rPr>
                <w:rFonts w:ascii="Arial Narrow" w:hAnsi="Arial Narrow"/>
                <w:bCs/>
                <w:i/>
              </w:rPr>
              <w:t>Darryl:</w:t>
            </w:r>
          </w:p>
          <w:p w14:paraId="096B5704" w14:textId="77777777" w:rsidR="00577335" w:rsidRPr="0003754E" w:rsidRDefault="00577335" w:rsidP="00F07829">
            <w:pPr>
              <w:rPr>
                <w:rFonts w:ascii="Arial Narrow" w:hAnsi="Arial Narrow"/>
                <w:bCs/>
                <w:i/>
              </w:rPr>
            </w:pPr>
          </w:p>
          <w:p w14:paraId="0E66B8EC" w14:textId="599A2BDB" w:rsidR="00B255E7" w:rsidRDefault="00B42B84" w:rsidP="00A34FE2">
            <w:pPr>
              <w:rPr>
                <w:rFonts w:ascii="Arial Narrow" w:hAnsi="Arial Narrow"/>
                <w:b/>
                <w:i/>
              </w:rPr>
            </w:pPr>
            <w:r w:rsidRPr="0003754E">
              <w:rPr>
                <w:rFonts w:ascii="Arial Narrow" w:hAnsi="Arial Narrow"/>
                <w:bCs/>
                <w:i/>
              </w:rPr>
              <w:t xml:space="preserve">Minutes of the previous meeting </w:t>
            </w:r>
            <w:r w:rsidR="00577335" w:rsidRPr="0003754E">
              <w:rPr>
                <w:rFonts w:ascii="Arial Narrow" w:hAnsi="Arial Narrow"/>
                <w:bCs/>
                <w:i/>
              </w:rPr>
              <w:t>–</w:t>
            </w:r>
            <w:r w:rsidRPr="0003754E">
              <w:rPr>
                <w:rFonts w:ascii="Arial Narrow" w:hAnsi="Arial Narrow"/>
                <w:bCs/>
                <w:i/>
              </w:rPr>
              <w:t xml:space="preserve"> </w:t>
            </w:r>
            <w:r w:rsidR="00577335" w:rsidRPr="0003754E">
              <w:rPr>
                <w:rFonts w:ascii="Arial Narrow" w:hAnsi="Arial Narrow"/>
                <w:bCs/>
                <w:i/>
              </w:rPr>
              <w:t xml:space="preserve">Moved </w:t>
            </w:r>
            <w:r w:rsidR="00BC0CD2">
              <w:rPr>
                <w:rFonts w:ascii="Arial Narrow" w:hAnsi="Arial Narrow"/>
                <w:bCs/>
                <w:i/>
              </w:rPr>
              <w:t xml:space="preserve">  </w:t>
            </w:r>
            <w:r w:rsidR="00BC0CD2" w:rsidRPr="00BC0CD2">
              <w:rPr>
                <w:rFonts w:ascii="Arial Narrow" w:hAnsi="Arial Narrow"/>
                <w:b/>
                <w:i/>
              </w:rPr>
              <w:t>Stacey</w:t>
            </w:r>
            <w:r w:rsidR="00BC0CD2">
              <w:rPr>
                <w:rFonts w:ascii="Arial Narrow" w:hAnsi="Arial Narrow"/>
                <w:bCs/>
                <w:i/>
              </w:rPr>
              <w:t xml:space="preserve"> </w:t>
            </w:r>
            <w:proofErr w:type="gramStart"/>
            <w:r w:rsidR="00577335" w:rsidRPr="0003754E">
              <w:rPr>
                <w:rFonts w:ascii="Arial Narrow" w:hAnsi="Arial Narrow"/>
                <w:bCs/>
                <w:i/>
              </w:rPr>
              <w:t xml:space="preserve">/ </w:t>
            </w:r>
            <w:r w:rsidR="0003754E">
              <w:rPr>
                <w:rFonts w:ascii="Arial Narrow" w:hAnsi="Arial Narrow"/>
                <w:bCs/>
                <w:i/>
              </w:rPr>
              <w:t xml:space="preserve"> </w:t>
            </w:r>
            <w:r w:rsidR="00577335" w:rsidRPr="0003754E">
              <w:rPr>
                <w:rFonts w:ascii="Arial Narrow" w:hAnsi="Arial Narrow"/>
                <w:bCs/>
                <w:i/>
              </w:rPr>
              <w:t>Seconded</w:t>
            </w:r>
            <w:proofErr w:type="gramEnd"/>
            <w:r w:rsidR="0003754E">
              <w:rPr>
                <w:rFonts w:ascii="Arial Narrow" w:hAnsi="Arial Narrow"/>
                <w:bCs/>
                <w:i/>
              </w:rPr>
              <w:t xml:space="preserve"> </w:t>
            </w:r>
            <w:r w:rsidR="00BC0CD2" w:rsidRPr="00BC0CD2">
              <w:rPr>
                <w:rFonts w:ascii="Arial Narrow" w:hAnsi="Arial Narrow"/>
                <w:b/>
                <w:i/>
              </w:rPr>
              <w:t>Andy</w:t>
            </w:r>
          </w:p>
        </w:tc>
        <w:tc>
          <w:tcPr>
            <w:tcW w:w="718" w:type="dxa"/>
            <w:shd w:val="clear" w:color="auto" w:fill="FFFFFF" w:themeFill="background1"/>
          </w:tcPr>
          <w:p w14:paraId="15D0E52B" w14:textId="77777777" w:rsidR="00C9054A" w:rsidRPr="00051F0A" w:rsidRDefault="00C9054A" w:rsidP="00051F0A">
            <w:pPr>
              <w:rPr>
                <w:rFonts w:ascii="Arial Narrow" w:hAnsi="Arial Narrow"/>
              </w:rPr>
            </w:pPr>
          </w:p>
        </w:tc>
      </w:tr>
      <w:tr w:rsidR="00E7238A" w14:paraId="698A0001" w14:textId="77777777" w:rsidTr="00423483">
        <w:trPr>
          <w:trHeight w:val="188"/>
        </w:trPr>
        <w:tc>
          <w:tcPr>
            <w:tcW w:w="9187" w:type="dxa"/>
            <w:tcBorders>
              <w:right w:val="nil"/>
            </w:tcBorders>
            <w:shd w:val="clear" w:color="auto" w:fill="D9D9D9" w:themeFill="background1" w:themeFillShade="D9"/>
          </w:tcPr>
          <w:p w14:paraId="7D78302C" w14:textId="77777777" w:rsidR="00E7238A" w:rsidRPr="00E7238A" w:rsidRDefault="00A10AB9" w:rsidP="00F07829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 xml:space="preserve">Membership Updates </w:t>
            </w:r>
          </w:p>
        </w:tc>
        <w:tc>
          <w:tcPr>
            <w:tcW w:w="718" w:type="dxa"/>
            <w:tcBorders>
              <w:left w:val="nil"/>
            </w:tcBorders>
            <w:shd w:val="clear" w:color="auto" w:fill="D9D9D9" w:themeFill="background1" w:themeFillShade="D9"/>
          </w:tcPr>
          <w:p w14:paraId="06DD0EB6" w14:textId="77777777" w:rsidR="00E7238A" w:rsidRDefault="00E7238A" w:rsidP="009D6859">
            <w:pPr>
              <w:rPr>
                <w:rFonts w:ascii="Arial Narrow" w:hAnsi="Arial Narrow"/>
              </w:rPr>
            </w:pPr>
          </w:p>
        </w:tc>
      </w:tr>
      <w:tr w:rsidR="00E7238A" w14:paraId="59633BDF" w14:textId="77777777" w:rsidTr="00423483">
        <w:trPr>
          <w:trHeight w:val="1111"/>
        </w:trPr>
        <w:tc>
          <w:tcPr>
            <w:tcW w:w="9187" w:type="dxa"/>
            <w:tcBorders>
              <w:bottom w:val="single" w:sz="4" w:space="0" w:color="auto"/>
            </w:tcBorders>
          </w:tcPr>
          <w:p w14:paraId="6E2F26CA" w14:textId="77777777" w:rsidR="00E7238A" w:rsidRDefault="00E7238A" w:rsidP="009D6859">
            <w:pPr>
              <w:rPr>
                <w:rFonts w:ascii="Arial Narrow" w:hAnsi="Arial Narrow"/>
                <w:b/>
                <w:i/>
              </w:rPr>
            </w:pPr>
          </w:p>
          <w:p w14:paraId="68C22C66" w14:textId="5F73F2DA" w:rsidR="00905595" w:rsidRPr="00905595" w:rsidRDefault="00C23120" w:rsidP="009D6859">
            <w:pPr>
              <w:rPr>
                <w:rFonts w:ascii="Arial Narrow" w:hAnsi="Arial Narrow"/>
                <w:bCs/>
                <w:i/>
                <w:color w:val="000000" w:themeColor="text1"/>
              </w:rPr>
            </w:pPr>
            <w:r w:rsidRPr="002F7414">
              <w:rPr>
                <w:rFonts w:ascii="Arial Narrow" w:hAnsi="Arial Narrow"/>
                <w:b/>
                <w:iCs/>
              </w:rPr>
              <w:t>New Members</w:t>
            </w:r>
            <w:r w:rsidR="0030761B">
              <w:rPr>
                <w:rFonts w:ascii="Arial Narrow" w:hAnsi="Arial Narrow"/>
                <w:bCs/>
                <w:i/>
              </w:rPr>
              <w:t>:</w:t>
            </w:r>
            <w:r w:rsidR="00F22359" w:rsidRPr="0069469B">
              <w:rPr>
                <w:rFonts w:ascii="Arial Narrow" w:hAnsi="Arial Narrow"/>
                <w:bCs/>
                <w:i/>
              </w:rPr>
              <w:t xml:space="preserve"> </w:t>
            </w:r>
            <w:r w:rsidR="008A0330" w:rsidRPr="0069469B">
              <w:rPr>
                <w:rFonts w:ascii="Arial Narrow" w:hAnsi="Arial Narrow"/>
                <w:bCs/>
                <w:i/>
              </w:rPr>
              <w:t xml:space="preserve"> </w:t>
            </w:r>
            <w:r w:rsidR="00905595" w:rsidRPr="00905595">
              <w:rPr>
                <w:rFonts w:ascii="Arial Narrow" w:hAnsi="Arial Narrow"/>
                <w:bCs/>
                <w:i/>
                <w:color w:val="000000" w:themeColor="text1"/>
              </w:rPr>
              <w:t xml:space="preserve">Stewart Pocock, </w:t>
            </w:r>
            <w:r w:rsidR="00905595">
              <w:rPr>
                <w:rFonts w:ascii="Arial Narrow" w:hAnsi="Arial Narrow"/>
                <w:bCs/>
                <w:i/>
                <w:color w:val="000000" w:themeColor="text1"/>
              </w:rPr>
              <w:t xml:space="preserve">Brent Jnr Morris, </w:t>
            </w:r>
            <w:r w:rsidR="00C573AD">
              <w:rPr>
                <w:rFonts w:ascii="Arial Narrow" w:hAnsi="Arial Narrow"/>
                <w:bCs/>
                <w:i/>
                <w:color w:val="000000" w:themeColor="text1"/>
              </w:rPr>
              <w:t xml:space="preserve">Aaron &amp; Vanessa Kerr, </w:t>
            </w:r>
            <w:r w:rsidR="00DF695A">
              <w:rPr>
                <w:rFonts w:ascii="Arial Narrow" w:hAnsi="Arial Narrow"/>
                <w:bCs/>
                <w:i/>
                <w:color w:val="000000" w:themeColor="text1"/>
              </w:rPr>
              <w:t xml:space="preserve">Richard Huitema, </w:t>
            </w:r>
            <w:r w:rsidR="00E12A84">
              <w:rPr>
                <w:rFonts w:ascii="Arial Narrow" w:hAnsi="Arial Narrow"/>
                <w:bCs/>
                <w:i/>
                <w:color w:val="000000" w:themeColor="text1"/>
              </w:rPr>
              <w:t xml:space="preserve">Arna </w:t>
            </w:r>
            <w:proofErr w:type="spellStart"/>
            <w:r w:rsidR="00E12A84">
              <w:rPr>
                <w:rFonts w:ascii="Arial Narrow" w:hAnsi="Arial Narrow"/>
                <w:bCs/>
                <w:i/>
                <w:color w:val="000000" w:themeColor="text1"/>
              </w:rPr>
              <w:t>Neems</w:t>
            </w:r>
            <w:proofErr w:type="spellEnd"/>
            <w:r w:rsidR="00E12A84">
              <w:rPr>
                <w:rFonts w:ascii="Arial Narrow" w:hAnsi="Arial Narrow"/>
                <w:bCs/>
                <w:i/>
                <w:color w:val="000000" w:themeColor="text1"/>
              </w:rPr>
              <w:t xml:space="preserve">, Kayla Morriss, </w:t>
            </w:r>
            <w:r w:rsidR="00F855AB">
              <w:rPr>
                <w:rFonts w:ascii="Arial Narrow" w:hAnsi="Arial Narrow"/>
                <w:bCs/>
                <w:i/>
                <w:color w:val="000000" w:themeColor="text1"/>
              </w:rPr>
              <w:t>Lisa Morriss, Meeka Morriss,</w:t>
            </w:r>
            <w:r w:rsidR="00870AA6">
              <w:rPr>
                <w:rFonts w:ascii="Arial Narrow" w:hAnsi="Arial Narrow"/>
                <w:bCs/>
                <w:i/>
                <w:color w:val="000000" w:themeColor="text1"/>
              </w:rPr>
              <w:t xml:space="preserve"> Vince Cross, </w:t>
            </w:r>
            <w:r w:rsidR="00C42462">
              <w:rPr>
                <w:rFonts w:ascii="Arial Narrow" w:hAnsi="Arial Narrow"/>
                <w:bCs/>
                <w:i/>
                <w:color w:val="000000" w:themeColor="text1"/>
              </w:rPr>
              <w:t xml:space="preserve">Leon Williams, </w:t>
            </w:r>
            <w:r w:rsidR="00AD1474">
              <w:rPr>
                <w:rFonts w:ascii="Arial Narrow" w:hAnsi="Arial Narrow"/>
                <w:bCs/>
                <w:i/>
                <w:color w:val="000000" w:themeColor="text1"/>
              </w:rPr>
              <w:t>Perry Unasa, Glenda Raybould, Alayne Healy</w:t>
            </w:r>
            <w:r w:rsidR="00557D5C">
              <w:rPr>
                <w:rFonts w:ascii="Arial Narrow" w:hAnsi="Arial Narrow"/>
                <w:bCs/>
                <w:i/>
                <w:color w:val="000000" w:themeColor="text1"/>
              </w:rPr>
              <w:t>, Mark Skinner</w:t>
            </w:r>
            <w:r w:rsidR="00A86F97">
              <w:rPr>
                <w:rFonts w:ascii="Arial Narrow" w:hAnsi="Arial Narrow"/>
                <w:bCs/>
                <w:i/>
                <w:color w:val="000000" w:themeColor="text1"/>
              </w:rPr>
              <w:t>, Josh Levi</w:t>
            </w:r>
          </w:p>
          <w:p w14:paraId="42201213" w14:textId="77777777" w:rsidR="00C23120" w:rsidRPr="0069469B" w:rsidRDefault="00C23120" w:rsidP="009D6859">
            <w:pPr>
              <w:rPr>
                <w:rFonts w:ascii="Arial Narrow" w:hAnsi="Arial Narrow"/>
                <w:bCs/>
                <w:i/>
                <w:color w:val="0070C0"/>
              </w:rPr>
            </w:pPr>
          </w:p>
          <w:p w14:paraId="15492B33" w14:textId="0770B51C" w:rsidR="00C23120" w:rsidRPr="00A86F97" w:rsidRDefault="00F728F5" w:rsidP="009D6859">
            <w:pPr>
              <w:rPr>
                <w:rFonts w:ascii="Arial Narrow" w:hAnsi="Arial Narrow"/>
                <w:b/>
                <w:i/>
                <w:color w:val="EE0000"/>
              </w:rPr>
            </w:pPr>
            <w:r w:rsidRPr="004B1BDE">
              <w:rPr>
                <w:rFonts w:ascii="Arial Narrow" w:hAnsi="Arial Narrow"/>
                <w:bCs/>
                <w:i/>
                <w:color w:val="000000" w:themeColor="text1"/>
              </w:rPr>
              <w:t xml:space="preserve">Social </w:t>
            </w:r>
            <w:r w:rsidR="00F25488" w:rsidRPr="004B1BDE">
              <w:rPr>
                <w:rFonts w:ascii="Arial Narrow" w:hAnsi="Arial Narrow"/>
                <w:bCs/>
                <w:i/>
                <w:color w:val="000000" w:themeColor="text1"/>
              </w:rPr>
              <w:t>4</w:t>
            </w:r>
            <w:r w:rsidRPr="004B1BDE">
              <w:rPr>
                <w:rFonts w:ascii="Arial Narrow" w:hAnsi="Arial Narrow"/>
                <w:bCs/>
                <w:i/>
                <w:color w:val="000000" w:themeColor="text1"/>
              </w:rPr>
              <w:t xml:space="preserve"> </w:t>
            </w:r>
            <w:r w:rsidR="003D7F56" w:rsidRPr="004B1BDE">
              <w:rPr>
                <w:rFonts w:ascii="Arial Narrow" w:hAnsi="Arial Narrow"/>
                <w:bCs/>
                <w:i/>
                <w:color w:val="000000" w:themeColor="text1"/>
              </w:rPr>
              <w:t xml:space="preserve">- </w:t>
            </w:r>
            <w:r w:rsidR="00C23120" w:rsidRPr="004B1BDE">
              <w:rPr>
                <w:rFonts w:ascii="Arial Narrow" w:hAnsi="Arial Narrow"/>
                <w:bCs/>
                <w:i/>
                <w:color w:val="000000" w:themeColor="text1"/>
              </w:rPr>
              <w:t xml:space="preserve">Full Members </w:t>
            </w:r>
            <w:r w:rsidR="0031285E" w:rsidRPr="004B1BDE">
              <w:rPr>
                <w:rFonts w:ascii="Arial Narrow" w:hAnsi="Arial Narrow"/>
                <w:bCs/>
                <w:i/>
                <w:color w:val="000000" w:themeColor="text1"/>
              </w:rPr>
              <w:t>24</w:t>
            </w:r>
            <w:r w:rsidR="006652E4">
              <w:rPr>
                <w:rFonts w:ascii="Arial Narrow" w:hAnsi="Arial Narrow"/>
                <w:bCs/>
                <w:i/>
                <w:color w:val="000000" w:themeColor="text1"/>
              </w:rPr>
              <w:t>7</w:t>
            </w:r>
            <w:r w:rsidR="00377B1D" w:rsidRPr="004B1BDE">
              <w:rPr>
                <w:rFonts w:ascii="Arial Narrow" w:hAnsi="Arial Narrow"/>
                <w:bCs/>
                <w:i/>
                <w:color w:val="000000" w:themeColor="text1"/>
              </w:rPr>
              <w:t xml:space="preserve"> </w:t>
            </w:r>
            <w:proofErr w:type="gramStart"/>
            <w:r w:rsidR="00377B1D" w:rsidRPr="004B1BDE">
              <w:rPr>
                <w:rFonts w:ascii="Arial Narrow" w:hAnsi="Arial Narrow"/>
                <w:bCs/>
                <w:i/>
                <w:color w:val="000000" w:themeColor="text1"/>
              </w:rPr>
              <w:t xml:space="preserve">-  </w:t>
            </w:r>
            <w:r w:rsidR="00C23120" w:rsidRPr="004B1BDE">
              <w:rPr>
                <w:rFonts w:ascii="Arial Narrow" w:hAnsi="Arial Narrow"/>
                <w:bCs/>
                <w:i/>
                <w:color w:val="000000" w:themeColor="text1"/>
              </w:rPr>
              <w:t>Life</w:t>
            </w:r>
            <w:proofErr w:type="gramEnd"/>
            <w:r w:rsidR="00C23120" w:rsidRPr="004B1BDE">
              <w:rPr>
                <w:rFonts w:ascii="Arial Narrow" w:hAnsi="Arial Narrow"/>
                <w:bCs/>
                <w:i/>
                <w:color w:val="000000" w:themeColor="text1"/>
              </w:rPr>
              <w:t xml:space="preserve"> Members </w:t>
            </w:r>
            <w:proofErr w:type="gramStart"/>
            <w:r w:rsidR="00E23265" w:rsidRPr="004B1BDE">
              <w:rPr>
                <w:rFonts w:ascii="Arial Narrow" w:hAnsi="Arial Narrow"/>
                <w:bCs/>
                <w:i/>
                <w:color w:val="000000" w:themeColor="text1"/>
              </w:rPr>
              <w:t>6</w:t>
            </w:r>
            <w:r w:rsidR="00EA4CE9" w:rsidRPr="004B1BDE">
              <w:rPr>
                <w:rFonts w:ascii="Arial Narrow" w:hAnsi="Arial Narrow"/>
                <w:bCs/>
                <w:i/>
                <w:color w:val="000000" w:themeColor="text1"/>
              </w:rPr>
              <w:t xml:space="preserve">  -</w:t>
            </w:r>
            <w:proofErr w:type="gramEnd"/>
            <w:r w:rsidR="00EA4CE9" w:rsidRPr="004B1BDE">
              <w:rPr>
                <w:rFonts w:ascii="Arial Narrow" w:hAnsi="Arial Narrow"/>
                <w:bCs/>
                <w:i/>
                <w:color w:val="000000" w:themeColor="text1"/>
              </w:rPr>
              <w:t xml:space="preserve">  </w:t>
            </w:r>
            <w:r w:rsidR="00C23120" w:rsidRPr="004B1BDE">
              <w:rPr>
                <w:rFonts w:ascii="Arial Narrow" w:hAnsi="Arial Narrow"/>
                <w:bCs/>
                <w:i/>
                <w:color w:val="000000" w:themeColor="text1"/>
              </w:rPr>
              <w:t xml:space="preserve">Senior Members </w:t>
            </w:r>
            <w:proofErr w:type="gramStart"/>
            <w:r w:rsidR="004C3A27" w:rsidRPr="004B1BDE">
              <w:rPr>
                <w:rFonts w:ascii="Arial Narrow" w:hAnsi="Arial Narrow"/>
                <w:bCs/>
                <w:i/>
                <w:color w:val="000000" w:themeColor="text1"/>
              </w:rPr>
              <w:t>15</w:t>
            </w:r>
            <w:r w:rsidR="00D65343">
              <w:rPr>
                <w:rFonts w:ascii="Arial Narrow" w:hAnsi="Arial Narrow"/>
                <w:bCs/>
                <w:i/>
                <w:color w:val="000000" w:themeColor="text1"/>
              </w:rPr>
              <w:t>4</w:t>
            </w:r>
            <w:r w:rsidR="00EA4CE9" w:rsidRPr="004B1BDE">
              <w:rPr>
                <w:rFonts w:ascii="Arial Narrow" w:hAnsi="Arial Narrow"/>
                <w:bCs/>
                <w:i/>
                <w:color w:val="000000" w:themeColor="text1"/>
              </w:rPr>
              <w:t xml:space="preserve">  -</w:t>
            </w:r>
            <w:proofErr w:type="gramEnd"/>
            <w:r w:rsidR="00EA4CE9" w:rsidRPr="004B1BDE">
              <w:rPr>
                <w:rFonts w:ascii="Arial Narrow" w:hAnsi="Arial Narrow"/>
                <w:bCs/>
                <w:i/>
                <w:color w:val="000000" w:themeColor="text1"/>
              </w:rPr>
              <w:t xml:space="preserve"> </w:t>
            </w:r>
            <w:r w:rsidR="00795F48" w:rsidRPr="0061143C">
              <w:rPr>
                <w:rFonts w:ascii="Arial Narrow" w:hAnsi="Arial Narrow"/>
                <w:b/>
                <w:i/>
                <w:color w:val="000000" w:themeColor="text1"/>
              </w:rPr>
              <w:t>4</w:t>
            </w:r>
            <w:r w:rsidR="002911D5" w:rsidRPr="0061143C">
              <w:rPr>
                <w:rFonts w:ascii="Arial Narrow" w:hAnsi="Arial Narrow"/>
                <w:b/>
                <w:i/>
                <w:color w:val="000000" w:themeColor="text1"/>
              </w:rPr>
              <w:t>11</w:t>
            </w:r>
            <w:r w:rsidR="00443DC2" w:rsidRPr="0061143C">
              <w:rPr>
                <w:rFonts w:ascii="Arial Narrow" w:hAnsi="Arial Narrow"/>
                <w:b/>
                <w:i/>
                <w:color w:val="000000" w:themeColor="text1"/>
              </w:rPr>
              <w:t xml:space="preserve"> </w:t>
            </w:r>
            <w:r w:rsidR="00EA4CE9" w:rsidRPr="0061143C">
              <w:rPr>
                <w:rFonts w:ascii="Arial Narrow" w:hAnsi="Arial Narrow"/>
                <w:b/>
                <w:i/>
                <w:color w:val="000000" w:themeColor="text1"/>
              </w:rPr>
              <w:t>total</w:t>
            </w:r>
          </w:p>
          <w:p w14:paraId="51D24AE2" w14:textId="77777777" w:rsidR="00E95C3C" w:rsidRDefault="00E95C3C" w:rsidP="009D6859">
            <w:pPr>
              <w:rPr>
                <w:rFonts w:ascii="Arial Narrow" w:hAnsi="Arial Narrow"/>
                <w:b/>
                <w:i/>
              </w:rPr>
            </w:pPr>
          </w:p>
          <w:p w14:paraId="1F7EA9F9" w14:textId="5057E868" w:rsidR="00C23120" w:rsidRDefault="00365D9E" w:rsidP="00F962CE">
            <w:pPr>
              <w:rPr>
                <w:rFonts w:ascii="Arial Narrow" w:hAnsi="Arial Narrow"/>
                <w:b/>
                <w:i/>
                <w:color w:val="EE0000"/>
              </w:rPr>
            </w:pPr>
            <w:r w:rsidRPr="0069469B">
              <w:rPr>
                <w:rFonts w:ascii="Arial Narrow" w:hAnsi="Arial Narrow"/>
                <w:bCs/>
                <w:i/>
              </w:rPr>
              <w:t>Moved</w:t>
            </w:r>
            <w:r w:rsidR="00F962CE">
              <w:rPr>
                <w:rFonts w:ascii="Arial Narrow" w:hAnsi="Arial Narrow"/>
                <w:bCs/>
                <w:i/>
              </w:rPr>
              <w:t xml:space="preserve"> </w:t>
            </w:r>
            <w:r w:rsidR="00491C29">
              <w:rPr>
                <w:rFonts w:ascii="Arial Narrow" w:hAnsi="Arial Narrow"/>
                <w:bCs/>
                <w:i/>
              </w:rPr>
              <w:t xml:space="preserve">   </w:t>
            </w:r>
            <w:r w:rsidR="00C94739" w:rsidRPr="00C94739">
              <w:rPr>
                <w:rFonts w:ascii="Arial Narrow" w:hAnsi="Arial Narrow"/>
                <w:b/>
                <w:i/>
              </w:rPr>
              <w:t>KP</w:t>
            </w:r>
            <w:r w:rsidR="00491C29">
              <w:rPr>
                <w:rFonts w:ascii="Arial Narrow" w:hAnsi="Arial Narrow"/>
                <w:bCs/>
                <w:i/>
              </w:rPr>
              <w:t xml:space="preserve">    </w:t>
            </w:r>
            <w:r w:rsidR="004B425E" w:rsidRPr="0069469B">
              <w:rPr>
                <w:rFonts w:ascii="Arial Narrow" w:hAnsi="Arial Narrow"/>
                <w:bCs/>
                <w:i/>
              </w:rPr>
              <w:t>/</w:t>
            </w:r>
            <w:r w:rsidR="00263F79">
              <w:rPr>
                <w:rFonts w:ascii="Arial Narrow" w:hAnsi="Arial Narrow"/>
                <w:bCs/>
                <w:i/>
              </w:rPr>
              <w:t xml:space="preserve"> </w:t>
            </w:r>
            <w:r w:rsidR="00491C29">
              <w:rPr>
                <w:rFonts w:ascii="Arial Narrow" w:hAnsi="Arial Narrow"/>
                <w:bCs/>
                <w:i/>
              </w:rPr>
              <w:t xml:space="preserve"> </w:t>
            </w:r>
            <w:r w:rsidR="001C1328">
              <w:rPr>
                <w:rFonts w:ascii="Arial Narrow" w:hAnsi="Arial Narrow"/>
                <w:bCs/>
                <w:i/>
              </w:rPr>
              <w:t xml:space="preserve"> </w:t>
            </w:r>
            <w:r w:rsidR="004B425E" w:rsidRPr="0069469B">
              <w:rPr>
                <w:rFonts w:ascii="Arial Narrow" w:hAnsi="Arial Narrow"/>
                <w:bCs/>
                <w:i/>
              </w:rPr>
              <w:t>Seconded</w:t>
            </w:r>
            <w:r w:rsidR="00263F79">
              <w:rPr>
                <w:rFonts w:ascii="Arial Narrow" w:hAnsi="Arial Narrow"/>
                <w:bCs/>
                <w:i/>
              </w:rPr>
              <w:t xml:space="preserve">    </w:t>
            </w:r>
            <w:r w:rsidR="00C94739" w:rsidRPr="00C94739">
              <w:rPr>
                <w:rFonts w:ascii="Arial Narrow" w:hAnsi="Arial Narrow"/>
                <w:b/>
                <w:i/>
              </w:rPr>
              <w:t>Stacey</w:t>
            </w:r>
          </w:p>
          <w:p w14:paraId="38423F10" w14:textId="37C70879" w:rsidR="00530D7D" w:rsidRPr="006920C1" w:rsidRDefault="000A39D4" w:rsidP="00F962CE">
            <w:pPr>
              <w:rPr>
                <w:rFonts w:ascii="Arial Narrow" w:hAnsi="Arial Narrow"/>
                <w:bCs/>
                <w:iCs/>
                <w:color w:val="000000" w:themeColor="text1"/>
              </w:rPr>
            </w:pPr>
            <w:r w:rsidRPr="006920C1">
              <w:rPr>
                <w:rFonts w:ascii="Arial Narrow" w:hAnsi="Arial Narrow"/>
                <w:bCs/>
                <w:iCs/>
                <w:color w:val="000000" w:themeColor="text1"/>
              </w:rPr>
              <w:t xml:space="preserve"> </w:t>
            </w:r>
          </w:p>
          <w:p w14:paraId="461A59E4" w14:textId="04DA6460" w:rsidR="00997639" w:rsidRDefault="00997639" w:rsidP="00F962CE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718" w:type="dxa"/>
          </w:tcPr>
          <w:p w14:paraId="7BF74D73" w14:textId="77777777" w:rsidR="00E7238A" w:rsidRDefault="00E7238A" w:rsidP="009D6859">
            <w:pPr>
              <w:rPr>
                <w:rFonts w:ascii="Arial Narrow" w:hAnsi="Arial Narrow"/>
              </w:rPr>
            </w:pPr>
          </w:p>
        </w:tc>
      </w:tr>
      <w:tr w:rsidR="00E7238A" w14:paraId="2315990D" w14:textId="77777777" w:rsidTr="00423483">
        <w:trPr>
          <w:trHeight w:val="188"/>
        </w:trPr>
        <w:tc>
          <w:tcPr>
            <w:tcW w:w="9187" w:type="dxa"/>
            <w:tcBorders>
              <w:right w:val="nil"/>
            </w:tcBorders>
            <w:shd w:val="clear" w:color="auto" w:fill="D9D9D9" w:themeFill="background1" w:themeFillShade="D9"/>
          </w:tcPr>
          <w:p w14:paraId="4EFCC708" w14:textId="627AB001" w:rsidR="00E7238A" w:rsidRPr="00E7238A" w:rsidRDefault="00036FF4" w:rsidP="009D6859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Financial Report</w:t>
            </w:r>
          </w:p>
        </w:tc>
        <w:tc>
          <w:tcPr>
            <w:tcW w:w="718" w:type="dxa"/>
            <w:tcBorders>
              <w:left w:val="nil"/>
            </w:tcBorders>
            <w:shd w:val="clear" w:color="auto" w:fill="D9D9D9" w:themeFill="background1" w:themeFillShade="D9"/>
          </w:tcPr>
          <w:p w14:paraId="526C62C2" w14:textId="77777777" w:rsidR="00E7238A" w:rsidRDefault="00E7238A" w:rsidP="009D6859">
            <w:pPr>
              <w:rPr>
                <w:rFonts w:ascii="Arial Narrow" w:hAnsi="Arial Narrow"/>
              </w:rPr>
            </w:pPr>
          </w:p>
        </w:tc>
      </w:tr>
      <w:tr w:rsidR="00E7238A" w:rsidRPr="004B425E" w14:paraId="5CEEEE83" w14:textId="77777777" w:rsidTr="00423483">
        <w:trPr>
          <w:trHeight w:val="550"/>
        </w:trPr>
        <w:tc>
          <w:tcPr>
            <w:tcW w:w="9187" w:type="dxa"/>
            <w:tcBorders>
              <w:bottom w:val="single" w:sz="4" w:space="0" w:color="auto"/>
            </w:tcBorders>
          </w:tcPr>
          <w:p w14:paraId="27C95F60" w14:textId="77777777" w:rsidR="00E86914" w:rsidRPr="004B425E" w:rsidRDefault="00E86914" w:rsidP="00F22AEE">
            <w:pPr>
              <w:rPr>
                <w:rFonts w:ascii="Arial Narrow" w:hAnsi="Arial Narrow"/>
                <w:b/>
                <w:i/>
              </w:rPr>
            </w:pPr>
          </w:p>
          <w:p w14:paraId="45F11C60" w14:textId="3A7F6504" w:rsidR="00036FF4" w:rsidRPr="008C507C" w:rsidRDefault="0069469B" w:rsidP="00036FF4">
            <w:pPr>
              <w:rPr>
                <w:rFonts w:ascii="Arial Narrow" w:hAnsi="Arial Narrow"/>
                <w:bCs/>
                <w:iCs/>
              </w:rPr>
            </w:pPr>
            <w:r w:rsidRPr="008C507C">
              <w:rPr>
                <w:rFonts w:ascii="Arial Narrow" w:hAnsi="Arial Narrow"/>
                <w:bCs/>
                <w:iCs/>
              </w:rPr>
              <w:t>Aged payables</w:t>
            </w:r>
            <w:r w:rsidR="006F4D86" w:rsidRPr="008C507C">
              <w:rPr>
                <w:rFonts w:ascii="Arial Narrow" w:hAnsi="Arial Narrow"/>
                <w:bCs/>
                <w:iCs/>
              </w:rPr>
              <w:t xml:space="preserve">, </w:t>
            </w:r>
            <w:r w:rsidR="00024220">
              <w:rPr>
                <w:rFonts w:ascii="Arial Narrow" w:hAnsi="Arial Narrow"/>
                <w:bCs/>
                <w:iCs/>
              </w:rPr>
              <w:t xml:space="preserve">receivables, </w:t>
            </w:r>
            <w:r w:rsidR="006F4D86" w:rsidRPr="008C507C">
              <w:rPr>
                <w:rFonts w:ascii="Arial Narrow" w:hAnsi="Arial Narrow"/>
                <w:bCs/>
                <w:iCs/>
              </w:rPr>
              <w:t>P&amp;O, Monthly Cashflow &amp; Gross profit margins</w:t>
            </w:r>
          </w:p>
          <w:p w14:paraId="6FBAD047" w14:textId="4BA91AF6" w:rsidR="009D5529" w:rsidRPr="009D5529" w:rsidRDefault="00D026A1" w:rsidP="009D5529">
            <w:pPr>
              <w:numPr>
                <w:ilvl w:val="0"/>
                <w:numId w:val="27"/>
              </w:numPr>
              <w:spacing w:before="100" w:beforeAutospacing="1" w:after="100" w:afterAutospacing="1"/>
              <w:textAlignment w:val="baseline"/>
              <w:rPr>
                <w:rFonts w:ascii="Arial Narrow" w:hAnsi="Arial Narrow"/>
                <w:b/>
                <w:i/>
              </w:rPr>
            </w:pPr>
            <w:r w:rsidRPr="00874037">
              <w:rPr>
                <w:rFonts w:ascii="Arial Narrow" w:hAnsi="Arial Narrow"/>
                <w:color w:val="000000" w:themeColor="text1"/>
                <w:lang w:eastAsia="en-NZ"/>
              </w:rPr>
              <w:t xml:space="preserve">Sales </w:t>
            </w:r>
            <w:r w:rsidR="005A673E">
              <w:rPr>
                <w:rFonts w:ascii="Arial Narrow" w:hAnsi="Arial Narrow"/>
                <w:color w:val="000000" w:themeColor="text1"/>
                <w:lang w:eastAsia="en-NZ"/>
              </w:rPr>
              <w:t xml:space="preserve">Aug </w:t>
            </w:r>
            <w:r w:rsidR="006B0D64">
              <w:rPr>
                <w:rFonts w:ascii="Arial Narrow" w:hAnsi="Arial Narrow"/>
                <w:color w:val="000000" w:themeColor="text1"/>
                <w:lang w:eastAsia="en-NZ"/>
              </w:rPr>
              <w:t>36,315.37</w:t>
            </w:r>
            <w:r w:rsidR="0068327A" w:rsidRPr="00874037">
              <w:rPr>
                <w:rFonts w:ascii="Arial Narrow" w:hAnsi="Arial Narrow"/>
                <w:color w:val="000000" w:themeColor="text1"/>
                <w:lang w:eastAsia="en-NZ"/>
              </w:rPr>
              <w:t xml:space="preserve"> Avg. </w:t>
            </w:r>
            <w:r w:rsidR="005A673E">
              <w:rPr>
                <w:rFonts w:ascii="Arial Narrow" w:hAnsi="Arial Narrow"/>
                <w:color w:val="000000" w:themeColor="text1"/>
                <w:lang w:eastAsia="en-NZ"/>
              </w:rPr>
              <w:t>20</w:t>
            </w:r>
            <w:r w:rsidR="00CE4464" w:rsidRPr="00874037">
              <w:rPr>
                <w:rFonts w:ascii="Arial Narrow" w:hAnsi="Arial Narrow"/>
                <w:color w:val="000000" w:themeColor="text1"/>
                <w:lang w:eastAsia="en-NZ"/>
              </w:rPr>
              <w:t xml:space="preserve"> day</w:t>
            </w:r>
            <w:r w:rsidR="00EC4F28" w:rsidRPr="00874037">
              <w:rPr>
                <w:rFonts w:ascii="Arial Narrow" w:hAnsi="Arial Narrow"/>
                <w:color w:val="000000" w:themeColor="text1"/>
                <w:lang w:eastAsia="en-NZ"/>
              </w:rPr>
              <w:t>s</w:t>
            </w:r>
            <w:r w:rsidR="00CE4464" w:rsidRPr="00874037">
              <w:rPr>
                <w:rFonts w:ascii="Arial Narrow" w:hAnsi="Arial Narrow"/>
                <w:color w:val="000000" w:themeColor="text1"/>
                <w:lang w:eastAsia="en-NZ"/>
              </w:rPr>
              <w:t xml:space="preserve"> $</w:t>
            </w:r>
            <w:r w:rsidR="00222F95">
              <w:rPr>
                <w:rFonts w:ascii="Arial Narrow" w:hAnsi="Arial Narrow"/>
                <w:color w:val="000000" w:themeColor="text1"/>
                <w:lang w:eastAsia="en-NZ"/>
              </w:rPr>
              <w:t>1815.77</w:t>
            </w:r>
          </w:p>
          <w:p w14:paraId="1FB04FDF" w14:textId="17BC9D8C" w:rsidR="009D5529" w:rsidRDefault="00171A7A" w:rsidP="009D5529">
            <w:pPr>
              <w:numPr>
                <w:ilvl w:val="0"/>
                <w:numId w:val="27"/>
              </w:numPr>
              <w:spacing w:before="100" w:beforeAutospacing="1" w:after="100" w:afterAutospacing="1"/>
              <w:textAlignment w:val="baseline"/>
              <w:rPr>
                <w:rFonts w:ascii="Arial Narrow" w:hAnsi="Arial Narrow"/>
                <w:bCs/>
                <w:iCs/>
              </w:rPr>
            </w:pPr>
            <w:r w:rsidRPr="00171A7A">
              <w:rPr>
                <w:rFonts w:ascii="Arial Narrow" w:hAnsi="Arial Narrow"/>
                <w:bCs/>
                <w:iCs/>
              </w:rPr>
              <w:t>Down on Bar takings (month/year)</w:t>
            </w:r>
            <w:r w:rsidR="006E35A3">
              <w:rPr>
                <w:rFonts w:ascii="Arial Narrow" w:hAnsi="Arial Narrow"/>
                <w:bCs/>
                <w:iCs/>
              </w:rPr>
              <w:t xml:space="preserve"> </w:t>
            </w:r>
            <w:r w:rsidR="00DA13DE">
              <w:rPr>
                <w:rFonts w:ascii="Arial Narrow" w:hAnsi="Arial Narrow"/>
                <w:bCs/>
                <w:iCs/>
              </w:rPr>
              <w:t>–</w:t>
            </w:r>
            <w:r w:rsidR="006E35A3">
              <w:rPr>
                <w:rFonts w:ascii="Arial Narrow" w:hAnsi="Arial Narrow"/>
                <w:bCs/>
                <w:iCs/>
              </w:rPr>
              <w:t xml:space="preserve"> </w:t>
            </w:r>
            <w:r w:rsidR="00DA13DE">
              <w:rPr>
                <w:rFonts w:ascii="Arial Narrow" w:hAnsi="Arial Narrow"/>
                <w:bCs/>
                <w:iCs/>
              </w:rPr>
              <w:t xml:space="preserve">Weather &amp; Sporting event schedules causing poor </w:t>
            </w:r>
            <w:r w:rsidR="00EA11A1">
              <w:rPr>
                <w:rFonts w:ascii="Arial Narrow" w:hAnsi="Arial Narrow"/>
                <w:bCs/>
                <w:iCs/>
              </w:rPr>
              <w:t>turnout</w:t>
            </w:r>
          </w:p>
          <w:p w14:paraId="598A1F6A" w14:textId="615A28B3" w:rsidR="00981E4F" w:rsidRDefault="00981E4F" w:rsidP="009D5529">
            <w:pPr>
              <w:numPr>
                <w:ilvl w:val="0"/>
                <w:numId w:val="27"/>
              </w:numPr>
              <w:spacing w:before="100" w:beforeAutospacing="1" w:after="100" w:afterAutospacing="1"/>
              <w:textAlignment w:val="baseline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 xml:space="preserve">Should we </w:t>
            </w:r>
            <w:r w:rsidR="005D3614">
              <w:rPr>
                <w:rFonts w:ascii="Arial Narrow" w:hAnsi="Arial Narrow"/>
                <w:bCs/>
                <w:iCs/>
              </w:rPr>
              <w:t>create a catch-all promotion</w:t>
            </w:r>
          </w:p>
          <w:p w14:paraId="35D25EE7" w14:textId="72BCA493" w:rsidR="005D3614" w:rsidRDefault="005D3614" w:rsidP="009D5529">
            <w:pPr>
              <w:numPr>
                <w:ilvl w:val="0"/>
                <w:numId w:val="27"/>
              </w:numPr>
              <w:spacing w:before="100" w:beforeAutospacing="1" w:after="100" w:afterAutospacing="1"/>
              <w:textAlignment w:val="baseline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 xml:space="preserve">New Menu has been </w:t>
            </w:r>
            <w:r w:rsidR="00227B53">
              <w:rPr>
                <w:rFonts w:ascii="Arial Narrow" w:hAnsi="Arial Narrow"/>
                <w:bCs/>
                <w:iCs/>
              </w:rPr>
              <w:t>negotiated with Ambrosia</w:t>
            </w:r>
          </w:p>
          <w:p w14:paraId="5E2D78CC" w14:textId="5804F525" w:rsidR="003557A6" w:rsidRDefault="003557A6" w:rsidP="009D5529">
            <w:pPr>
              <w:numPr>
                <w:ilvl w:val="0"/>
                <w:numId w:val="27"/>
              </w:numPr>
              <w:spacing w:before="100" w:beforeAutospacing="1" w:after="100" w:afterAutospacing="1"/>
              <w:textAlignment w:val="baseline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Los</w:t>
            </w:r>
            <w:r w:rsidR="00C57B32">
              <w:rPr>
                <w:rFonts w:ascii="Arial Narrow" w:hAnsi="Arial Narrow"/>
                <w:bCs/>
                <w:iCs/>
              </w:rPr>
              <w:t>s of a trading day due to power outage.</w:t>
            </w:r>
          </w:p>
          <w:p w14:paraId="196DFB8F" w14:textId="42A5B9A3" w:rsidR="00653D7F" w:rsidRDefault="00653D7F" w:rsidP="009D5529">
            <w:pPr>
              <w:numPr>
                <w:ilvl w:val="0"/>
                <w:numId w:val="27"/>
              </w:numPr>
              <w:spacing w:before="100" w:beforeAutospacing="1" w:after="100" w:afterAutospacing="1"/>
              <w:textAlignment w:val="baseline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 xml:space="preserve">Ambrosia </w:t>
            </w:r>
            <w:r w:rsidR="00FA14FE">
              <w:rPr>
                <w:rFonts w:ascii="Arial Narrow" w:hAnsi="Arial Narrow"/>
                <w:bCs/>
                <w:iCs/>
              </w:rPr>
              <w:t>income payments are very slow – have been chased.</w:t>
            </w:r>
          </w:p>
          <w:p w14:paraId="43707BB5" w14:textId="77777777" w:rsidR="00171A7A" w:rsidRDefault="004B425E" w:rsidP="00D92A46">
            <w:pPr>
              <w:tabs>
                <w:tab w:val="left" w:pos="3814"/>
              </w:tabs>
              <w:spacing w:before="100" w:beforeAutospacing="1" w:after="100" w:afterAutospacing="1"/>
              <w:ind w:left="360"/>
              <w:textAlignment w:val="baseline"/>
              <w:rPr>
                <w:rFonts w:ascii="Arial Narrow" w:hAnsi="Arial Narrow"/>
                <w:b/>
                <w:i/>
              </w:rPr>
            </w:pPr>
            <w:r w:rsidRPr="008C507C">
              <w:rPr>
                <w:rFonts w:ascii="Arial Narrow" w:hAnsi="Arial Narrow"/>
                <w:bCs/>
                <w:i/>
              </w:rPr>
              <w:t xml:space="preserve">Moved     </w:t>
            </w:r>
            <w:r w:rsidR="00B871D3" w:rsidRPr="00B871D3">
              <w:rPr>
                <w:rFonts w:ascii="Arial Narrow" w:hAnsi="Arial Narrow"/>
                <w:b/>
                <w:i/>
              </w:rPr>
              <w:t>KP</w:t>
            </w:r>
            <w:r w:rsidRPr="008C507C">
              <w:rPr>
                <w:rFonts w:ascii="Arial Narrow" w:hAnsi="Arial Narrow"/>
                <w:bCs/>
                <w:i/>
              </w:rPr>
              <w:t xml:space="preserve">  </w:t>
            </w:r>
            <w:r w:rsidR="009F7544">
              <w:rPr>
                <w:rFonts w:ascii="Arial Narrow" w:hAnsi="Arial Narrow"/>
                <w:b/>
                <w:i/>
              </w:rPr>
              <w:t xml:space="preserve"> </w:t>
            </w:r>
            <w:r w:rsidRPr="008C507C">
              <w:rPr>
                <w:rFonts w:ascii="Arial Narrow" w:hAnsi="Arial Narrow"/>
                <w:bCs/>
                <w:i/>
              </w:rPr>
              <w:t xml:space="preserve">   / Seconded</w:t>
            </w:r>
            <w:r w:rsidR="00D144B7" w:rsidRPr="008C507C">
              <w:rPr>
                <w:rFonts w:ascii="Arial Narrow" w:hAnsi="Arial Narrow"/>
                <w:bCs/>
                <w:i/>
              </w:rPr>
              <w:t xml:space="preserve">   </w:t>
            </w:r>
            <w:r w:rsidR="004C5E99" w:rsidRPr="008C507C">
              <w:rPr>
                <w:rFonts w:ascii="Arial Narrow" w:hAnsi="Arial Narrow"/>
                <w:bCs/>
                <w:i/>
              </w:rPr>
              <w:t xml:space="preserve">  </w:t>
            </w:r>
            <w:r w:rsidR="009F7544">
              <w:rPr>
                <w:rFonts w:ascii="Arial Narrow" w:hAnsi="Arial Narrow"/>
                <w:b/>
                <w:i/>
              </w:rPr>
              <w:t xml:space="preserve"> </w:t>
            </w:r>
            <w:r w:rsidR="00B871D3">
              <w:rPr>
                <w:rFonts w:ascii="Arial Narrow" w:hAnsi="Arial Narrow"/>
                <w:b/>
                <w:i/>
              </w:rPr>
              <w:t>Andy</w:t>
            </w:r>
            <w:r w:rsidR="00171A7A">
              <w:rPr>
                <w:rFonts w:ascii="Arial Narrow" w:hAnsi="Arial Narrow"/>
                <w:b/>
                <w:i/>
              </w:rPr>
              <w:tab/>
            </w:r>
          </w:p>
          <w:p w14:paraId="1E333099" w14:textId="17D4BA63" w:rsidR="00D92A46" w:rsidRPr="004B425E" w:rsidRDefault="00D92A46" w:rsidP="00D92A46">
            <w:pPr>
              <w:tabs>
                <w:tab w:val="left" w:pos="3814"/>
              </w:tabs>
              <w:spacing w:before="100" w:beforeAutospacing="1" w:after="100" w:afterAutospacing="1"/>
              <w:ind w:left="360"/>
              <w:textAlignment w:val="baseline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718" w:type="dxa"/>
          </w:tcPr>
          <w:p w14:paraId="12C64FC5" w14:textId="77777777" w:rsidR="00E7238A" w:rsidRPr="004B425E" w:rsidRDefault="00E7238A" w:rsidP="00A10AB9">
            <w:pPr>
              <w:rPr>
                <w:rFonts w:ascii="Arial Narrow" w:hAnsi="Arial Narrow"/>
                <w:b/>
                <w:i/>
              </w:rPr>
            </w:pPr>
          </w:p>
        </w:tc>
      </w:tr>
      <w:tr w:rsidR="00E7238A" w14:paraId="4D27C681" w14:textId="77777777" w:rsidTr="00423483">
        <w:trPr>
          <w:trHeight w:val="188"/>
        </w:trPr>
        <w:tc>
          <w:tcPr>
            <w:tcW w:w="9187" w:type="dxa"/>
            <w:tcBorders>
              <w:right w:val="nil"/>
            </w:tcBorders>
            <w:shd w:val="clear" w:color="auto" w:fill="D9D9D9" w:themeFill="background1" w:themeFillShade="D9"/>
          </w:tcPr>
          <w:p w14:paraId="55410F66" w14:textId="3EB9AAD8" w:rsidR="00E7238A" w:rsidRPr="00E7238A" w:rsidRDefault="00036FF4" w:rsidP="000B78DA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 xml:space="preserve">Matters </w:t>
            </w:r>
            <w:r w:rsidR="000E515B">
              <w:rPr>
                <w:rFonts w:ascii="Arial Narrow" w:hAnsi="Arial Narrow"/>
                <w:b/>
                <w:i/>
              </w:rPr>
              <w:t>tabled</w:t>
            </w:r>
            <w:r>
              <w:rPr>
                <w:rFonts w:ascii="Arial Narrow" w:hAnsi="Arial Narrow"/>
                <w:b/>
                <w:i/>
              </w:rPr>
              <w:t xml:space="preserve"> from Last meeting</w:t>
            </w:r>
          </w:p>
        </w:tc>
        <w:tc>
          <w:tcPr>
            <w:tcW w:w="718" w:type="dxa"/>
            <w:tcBorders>
              <w:left w:val="nil"/>
            </w:tcBorders>
            <w:shd w:val="clear" w:color="auto" w:fill="D9D9D9" w:themeFill="background1" w:themeFillShade="D9"/>
          </w:tcPr>
          <w:p w14:paraId="3BF8A6E7" w14:textId="77777777" w:rsidR="00E7238A" w:rsidRDefault="00E7238A" w:rsidP="009D6859">
            <w:pPr>
              <w:rPr>
                <w:rFonts w:ascii="Arial Narrow" w:hAnsi="Arial Narrow"/>
              </w:rPr>
            </w:pPr>
          </w:p>
        </w:tc>
      </w:tr>
      <w:tr w:rsidR="00E7238A" w14:paraId="423E8A85" w14:textId="77777777" w:rsidTr="00423483">
        <w:trPr>
          <w:trHeight w:val="1531"/>
        </w:trPr>
        <w:tc>
          <w:tcPr>
            <w:tcW w:w="9187" w:type="dxa"/>
            <w:tcBorders>
              <w:bottom w:val="single" w:sz="4" w:space="0" w:color="auto"/>
            </w:tcBorders>
          </w:tcPr>
          <w:p w14:paraId="09F733DC" w14:textId="77777777" w:rsidR="00F22AEE" w:rsidRDefault="00F22AEE" w:rsidP="009D6859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 xml:space="preserve"> </w:t>
            </w:r>
          </w:p>
          <w:p w14:paraId="54D78C03" w14:textId="497AB84A" w:rsidR="00623B0C" w:rsidRPr="00AE6B75" w:rsidRDefault="00AD4293" w:rsidP="00AE6B75">
            <w:pPr>
              <w:numPr>
                <w:ilvl w:val="0"/>
                <w:numId w:val="26"/>
              </w:numPr>
              <w:spacing w:before="100" w:beforeAutospacing="1" w:after="100" w:afterAutospacing="1"/>
              <w:textAlignment w:val="baseline"/>
              <w:rPr>
                <w:rFonts w:ascii="Arial Narrow" w:eastAsia="Times New Roman" w:hAnsi="Arial Narrow" w:cs="Segoe UI"/>
                <w:lang w:eastAsia="en-NZ"/>
              </w:rPr>
            </w:pPr>
            <w:r>
              <w:rPr>
                <w:rFonts w:ascii="Arial Narrow" w:eastAsia="Times New Roman" w:hAnsi="Arial Narrow" w:cs="Segoe UI"/>
                <w:lang w:eastAsia="en-NZ"/>
              </w:rPr>
              <w:t xml:space="preserve">TBA </w:t>
            </w:r>
            <w:r w:rsidR="00BD2088" w:rsidRPr="008C507C">
              <w:rPr>
                <w:rFonts w:ascii="Arial Narrow" w:eastAsia="Times New Roman" w:hAnsi="Arial Narrow" w:cs="Segoe UI"/>
                <w:lang w:eastAsia="en-NZ"/>
              </w:rPr>
              <w:t xml:space="preserve">Mission </w:t>
            </w:r>
            <w:r w:rsidR="001D2FBA" w:rsidRPr="008C507C">
              <w:rPr>
                <w:rFonts w:ascii="Arial Narrow" w:eastAsia="Times New Roman" w:hAnsi="Arial Narrow" w:cs="Segoe UI"/>
                <w:lang w:eastAsia="en-NZ"/>
              </w:rPr>
              <w:t>Statement,</w:t>
            </w:r>
            <w:r w:rsidR="004557D7" w:rsidRPr="008C507C">
              <w:rPr>
                <w:rFonts w:ascii="Arial Narrow" w:eastAsia="Times New Roman" w:hAnsi="Arial Narrow" w:cs="Segoe UI"/>
                <w:lang w:eastAsia="en-NZ"/>
              </w:rPr>
              <w:t xml:space="preserve"> to be placed above the Bar</w:t>
            </w:r>
            <w:r w:rsidR="00423591">
              <w:rPr>
                <w:rFonts w:ascii="Arial Narrow" w:eastAsia="Times New Roman" w:hAnsi="Arial Narrow" w:cs="Segoe UI"/>
                <w:lang w:eastAsia="en-NZ"/>
              </w:rPr>
              <w:t xml:space="preserve"> - </w:t>
            </w:r>
          </w:p>
          <w:p w14:paraId="1C0DC5A6" w14:textId="32D581DE" w:rsidR="00C452FE" w:rsidRPr="008C507C" w:rsidRDefault="00AD4293" w:rsidP="00BD2088">
            <w:pPr>
              <w:numPr>
                <w:ilvl w:val="0"/>
                <w:numId w:val="26"/>
              </w:numPr>
              <w:spacing w:before="100" w:beforeAutospacing="1" w:after="100" w:afterAutospacing="1"/>
              <w:textAlignment w:val="baseline"/>
              <w:rPr>
                <w:rFonts w:ascii="Arial Narrow" w:eastAsia="Times New Roman" w:hAnsi="Arial Narrow" w:cs="Segoe UI"/>
                <w:lang w:eastAsia="en-NZ"/>
              </w:rPr>
            </w:pPr>
            <w:r>
              <w:rPr>
                <w:rFonts w:ascii="Arial Narrow" w:eastAsia="Times New Roman" w:hAnsi="Arial Narrow" w:cs="Segoe UI"/>
                <w:lang w:eastAsia="en-NZ"/>
              </w:rPr>
              <w:t xml:space="preserve">TBA </w:t>
            </w:r>
            <w:r w:rsidR="00C452FE" w:rsidRPr="008C507C">
              <w:rPr>
                <w:rFonts w:ascii="Arial Narrow" w:eastAsia="Times New Roman" w:hAnsi="Arial Narrow" w:cs="Segoe UI"/>
                <w:lang w:eastAsia="en-NZ"/>
              </w:rPr>
              <w:t>Changes to the “Non-for Profit” status needs to be reviewed</w:t>
            </w:r>
            <w:r w:rsidR="00E52269" w:rsidRPr="008C507C">
              <w:rPr>
                <w:rFonts w:ascii="Arial Narrow" w:eastAsia="Times New Roman" w:hAnsi="Arial Narrow" w:cs="Segoe UI"/>
                <w:lang w:eastAsia="en-NZ"/>
              </w:rPr>
              <w:t xml:space="preserve">. </w:t>
            </w:r>
          </w:p>
          <w:p w14:paraId="254F92F5" w14:textId="203896D8" w:rsidR="002017CF" w:rsidRPr="004C2A74" w:rsidRDefault="00AD4293" w:rsidP="00BF3E92">
            <w:pPr>
              <w:numPr>
                <w:ilvl w:val="0"/>
                <w:numId w:val="26"/>
              </w:numPr>
              <w:spacing w:before="100" w:beforeAutospacing="1" w:after="100" w:afterAutospacing="1"/>
              <w:textAlignment w:val="baseline"/>
              <w:rPr>
                <w:rFonts w:ascii="Arial Narrow" w:hAnsi="Arial Narrow"/>
                <w:bCs/>
                <w:i/>
              </w:rPr>
            </w:pPr>
            <w:r w:rsidRPr="004B725C">
              <w:rPr>
                <w:rFonts w:ascii="Arial Narrow" w:eastAsia="Times New Roman" w:hAnsi="Arial Narrow" w:cs="Segoe UI"/>
                <w:lang w:eastAsia="en-NZ"/>
              </w:rPr>
              <w:t xml:space="preserve">TBA </w:t>
            </w:r>
            <w:r w:rsidR="008F5959" w:rsidRPr="004B725C">
              <w:rPr>
                <w:rFonts w:ascii="Arial Narrow" w:eastAsia="Times New Roman" w:hAnsi="Arial Narrow" w:cs="Segoe UI"/>
                <w:lang w:eastAsia="en-NZ"/>
              </w:rPr>
              <w:t>The need to develop a Punters Club</w:t>
            </w:r>
            <w:r w:rsidR="006D4AD7" w:rsidRPr="004B725C">
              <w:rPr>
                <w:rFonts w:ascii="Arial Narrow" w:eastAsia="Times New Roman" w:hAnsi="Arial Narrow" w:cs="Segoe UI"/>
                <w:lang w:eastAsia="en-NZ"/>
              </w:rPr>
              <w:t xml:space="preserve"> within the Club.</w:t>
            </w:r>
            <w:r w:rsidR="00AE6B75" w:rsidRPr="004B725C">
              <w:rPr>
                <w:rFonts w:ascii="Arial Narrow" w:eastAsia="Times New Roman" w:hAnsi="Arial Narrow" w:cs="Segoe UI"/>
                <w:lang w:eastAsia="en-NZ"/>
              </w:rPr>
              <w:t xml:space="preserve"> </w:t>
            </w:r>
          </w:p>
          <w:p w14:paraId="6E11754D" w14:textId="33323753" w:rsidR="004C2A74" w:rsidRPr="000632C5" w:rsidRDefault="004C2A74" w:rsidP="00BF3E92">
            <w:pPr>
              <w:numPr>
                <w:ilvl w:val="0"/>
                <w:numId w:val="26"/>
              </w:numPr>
              <w:spacing w:before="100" w:beforeAutospacing="1" w:after="100" w:afterAutospacing="1"/>
              <w:textAlignment w:val="baseline"/>
              <w:rPr>
                <w:rFonts w:ascii="Arial Narrow" w:hAnsi="Arial Narrow"/>
                <w:bCs/>
                <w:iCs/>
              </w:rPr>
            </w:pPr>
            <w:r w:rsidRPr="000632C5">
              <w:rPr>
                <w:rFonts w:ascii="Arial Narrow" w:eastAsia="Times New Roman" w:hAnsi="Arial Narrow" w:cs="Segoe UI"/>
                <w:bCs/>
                <w:iCs/>
              </w:rPr>
              <w:t>Fishing Comp Date to be set (avoiding 7</w:t>
            </w:r>
            <w:r w:rsidRPr="000632C5">
              <w:rPr>
                <w:rFonts w:ascii="Arial Narrow" w:eastAsia="Times New Roman" w:hAnsi="Arial Narrow" w:cs="Segoe UI"/>
                <w:bCs/>
                <w:iCs/>
                <w:vertAlign w:val="superscript"/>
              </w:rPr>
              <w:t>th</w:t>
            </w:r>
            <w:r w:rsidRPr="000632C5">
              <w:rPr>
                <w:rFonts w:ascii="Arial Narrow" w:eastAsia="Times New Roman" w:hAnsi="Arial Narrow" w:cs="Segoe UI"/>
                <w:bCs/>
                <w:iCs/>
              </w:rPr>
              <w:t xml:space="preserve"> March) </w:t>
            </w:r>
            <w:r w:rsidR="00CA24FD" w:rsidRPr="000632C5">
              <w:rPr>
                <w:rFonts w:ascii="Arial Narrow" w:eastAsia="Times New Roman" w:hAnsi="Arial Narrow" w:cs="Segoe UI"/>
                <w:bCs/>
                <w:iCs/>
              </w:rPr>
              <w:t>–</w:t>
            </w:r>
            <w:r w:rsidRPr="000632C5">
              <w:rPr>
                <w:rFonts w:ascii="Arial Narrow" w:eastAsia="Times New Roman" w:hAnsi="Arial Narrow" w:cs="Segoe UI"/>
                <w:bCs/>
                <w:iCs/>
              </w:rPr>
              <w:t xml:space="preserve"> </w:t>
            </w:r>
            <w:r w:rsidR="00CA24FD" w:rsidRPr="000632C5">
              <w:rPr>
                <w:rFonts w:ascii="Arial Narrow" w:eastAsia="Times New Roman" w:hAnsi="Arial Narrow" w:cs="Segoe UI"/>
                <w:bCs/>
                <w:iCs/>
              </w:rPr>
              <w:t xml:space="preserve">suggested earlier rather than later. </w:t>
            </w:r>
          </w:p>
          <w:p w14:paraId="4DBE5A11" w14:textId="77777777" w:rsidR="002017CF" w:rsidRDefault="002017CF" w:rsidP="009F7544">
            <w:pPr>
              <w:rPr>
                <w:rFonts w:ascii="Arial Narrow" w:hAnsi="Arial Narrow"/>
                <w:bCs/>
                <w:i/>
              </w:rPr>
            </w:pPr>
          </w:p>
          <w:p w14:paraId="0048DE6B" w14:textId="10878102" w:rsidR="002017CF" w:rsidRDefault="00875131" w:rsidP="00690A8C">
            <w:pPr>
              <w:rPr>
                <w:rFonts w:ascii="Arial Narrow" w:hAnsi="Arial Narrow"/>
                <w:b/>
                <w:i/>
              </w:rPr>
            </w:pPr>
            <w:r w:rsidRPr="0069469B">
              <w:rPr>
                <w:rFonts w:ascii="Arial Narrow" w:hAnsi="Arial Narrow"/>
                <w:bCs/>
                <w:i/>
              </w:rPr>
              <w:t>Moved</w:t>
            </w:r>
            <w:r>
              <w:rPr>
                <w:rFonts w:ascii="Arial Narrow" w:hAnsi="Arial Narrow"/>
                <w:bCs/>
                <w:i/>
              </w:rPr>
              <w:t xml:space="preserve">        </w:t>
            </w:r>
            <w:proofErr w:type="gramStart"/>
            <w:r w:rsidRPr="0069469B">
              <w:rPr>
                <w:rFonts w:ascii="Arial Narrow" w:hAnsi="Arial Narrow"/>
                <w:bCs/>
                <w:i/>
              </w:rPr>
              <w:t>/</w:t>
            </w:r>
            <w:r>
              <w:rPr>
                <w:rFonts w:ascii="Arial Narrow" w:hAnsi="Arial Narrow"/>
                <w:bCs/>
                <w:i/>
              </w:rPr>
              <w:t xml:space="preserve">  </w:t>
            </w:r>
            <w:r w:rsidRPr="0069469B">
              <w:rPr>
                <w:rFonts w:ascii="Arial Narrow" w:hAnsi="Arial Narrow"/>
                <w:bCs/>
                <w:i/>
              </w:rPr>
              <w:t>Seconded</w:t>
            </w:r>
            <w:proofErr w:type="gramEnd"/>
            <w:r>
              <w:rPr>
                <w:rFonts w:ascii="Arial Narrow" w:hAnsi="Arial Narrow"/>
                <w:bCs/>
                <w:i/>
              </w:rPr>
              <w:t xml:space="preserve">       </w:t>
            </w:r>
          </w:p>
        </w:tc>
        <w:tc>
          <w:tcPr>
            <w:tcW w:w="718" w:type="dxa"/>
          </w:tcPr>
          <w:p w14:paraId="5C6FA5F5" w14:textId="77777777" w:rsidR="00E7238A" w:rsidRPr="00051F0A" w:rsidRDefault="00E7238A" w:rsidP="00051F0A">
            <w:pPr>
              <w:rPr>
                <w:rFonts w:ascii="Arial Narrow" w:hAnsi="Arial Narrow"/>
              </w:rPr>
            </w:pPr>
          </w:p>
        </w:tc>
      </w:tr>
      <w:tr w:rsidR="0080700D" w14:paraId="1EFB6205" w14:textId="77777777" w:rsidTr="00423483">
        <w:trPr>
          <w:trHeight w:val="188"/>
        </w:trPr>
        <w:tc>
          <w:tcPr>
            <w:tcW w:w="9187" w:type="dxa"/>
            <w:tcBorders>
              <w:right w:val="nil"/>
            </w:tcBorders>
            <w:shd w:val="clear" w:color="auto" w:fill="D9D9D9" w:themeFill="background1" w:themeFillShade="D9"/>
          </w:tcPr>
          <w:p w14:paraId="3AD4561E" w14:textId="31D6A9B7" w:rsidR="0080700D" w:rsidRDefault="0080700D" w:rsidP="00F07829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lastRenderedPageBreak/>
              <w:t>Presidents Update</w:t>
            </w:r>
          </w:p>
        </w:tc>
        <w:tc>
          <w:tcPr>
            <w:tcW w:w="718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EF88460" w14:textId="77777777" w:rsidR="0080700D" w:rsidRDefault="0080700D" w:rsidP="009D6859">
            <w:pPr>
              <w:rPr>
                <w:rFonts w:ascii="Arial Narrow" w:hAnsi="Arial Narrow"/>
              </w:rPr>
            </w:pPr>
          </w:p>
        </w:tc>
      </w:tr>
      <w:tr w:rsidR="0080700D" w14:paraId="5265B67C" w14:textId="77777777" w:rsidTr="00423483">
        <w:trPr>
          <w:trHeight w:val="7264"/>
        </w:trPr>
        <w:tc>
          <w:tcPr>
            <w:tcW w:w="9187" w:type="dxa"/>
            <w:tcBorders>
              <w:right w:val="nil"/>
            </w:tcBorders>
          </w:tcPr>
          <w:p w14:paraId="7D2D2222" w14:textId="77777777" w:rsidR="008451D3" w:rsidRDefault="008451D3" w:rsidP="00F07829">
            <w:pPr>
              <w:rPr>
                <w:rFonts w:ascii="Arial Narrow" w:hAnsi="Arial Narrow"/>
                <w:bCs/>
                <w:iCs/>
              </w:rPr>
            </w:pPr>
          </w:p>
          <w:p w14:paraId="5538C8BD" w14:textId="0062FA9C" w:rsidR="001C1544" w:rsidRPr="00A16369" w:rsidRDefault="00690A8C" w:rsidP="001C1544">
            <w:pPr>
              <w:pStyle w:val="NormalWeb"/>
              <w:rPr>
                <w:lang w:val="en-US"/>
              </w:rPr>
            </w:pPr>
            <w:r w:rsidRPr="00A16369">
              <w:rPr>
                <w:lang w:val="en-US"/>
              </w:rPr>
              <w:t xml:space="preserve">Mel Davis – has been </w:t>
            </w:r>
            <w:r w:rsidR="00A16369" w:rsidRPr="00A16369">
              <w:rPr>
                <w:lang w:val="en-US"/>
              </w:rPr>
              <w:t xml:space="preserve">engaged as Head Bar </w:t>
            </w:r>
            <w:r w:rsidR="00151A74" w:rsidRPr="00A16369">
              <w:rPr>
                <w:lang w:val="en-US"/>
              </w:rPr>
              <w:t>Manager</w:t>
            </w:r>
            <w:r w:rsidR="00151A74">
              <w:rPr>
                <w:lang w:val="en-US"/>
              </w:rPr>
              <w:t>,</w:t>
            </w:r>
            <w:r w:rsidR="00A16369">
              <w:rPr>
                <w:lang w:val="en-US"/>
              </w:rPr>
              <w:t xml:space="preserve"> managing Stock</w:t>
            </w:r>
            <w:r w:rsidR="00287F5C">
              <w:rPr>
                <w:lang w:val="en-US"/>
              </w:rPr>
              <w:t xml:space="preserve"> &amp;</w:t>
            </w:r>
            <w:r w:rsidR="00F265FD">
              <w:rPr>
                <w:lang w:val="en-US"/>
              </w:rPr>
              <w:t xml:space="preserve"> Staff</w:t>
            </w:r>
          </w:p>
          <w:p w14:paraId="7E79E907" w14:textId="77777777" w:rsidR="001C1544" w:rsidRPr="00A16369" w:rsidRDefault="001C1544" w:rsidP="001C1544">
            <w:pPr>
              <w:pStyle w:val="NormalWeb"/>
              <w:rPr>
                <w:lang w:val="en-US"/>
              </w:rPr>
            </w:pPr>
            <w:r w:rsidRPr="00A16369">
              <w:rPr>
                <w:lang w:val="en-US"/>
              </w:rPr>
              <w:t xml:space="preserve">Aged payables review, a good push to make sure historical invoices are clear before the AGM. </w:t>
            </w:r>
          </w:p>
          <w:p w14:paraId="25EDA0BD" w14:textId="3887BC40" w:rsidR="001C1544" w:rsidRPr="00A16369" w:rsidRDefault="001C1544" w:rsidP="001C1544">
            <w:pPr>
              <w:pStyle w:val="NormalWeb"/>
              <w:rPr>
                <w:lang w:val="en-US"/>
              </w:rPr>
            </w:pPr>
            <w:r w:rsidRPr="00A16369">
              <w:rPr>
                <w:lang w:val="en-US"/>
              </w:rPr>
              <w:t> Set date and agenda for the AGM</w:t>
            </w:r>
            <w:r w:rsidR="00383AC0" w:rsidRPr="00A16369">
              <w:rPr>
                <w:lang w:val="en-US"/>
              </w:rPr>
              <w:t xml:space="preserve"> (21</w:t>
            </w:r>
            <w:r w:rsidR="00383AC0" w:rsidRPr="00A16369">
              <w:rPr>
                <w:vertAlign w:val="superscript"/>
                <w:lang w:val="en-US"/>
              </w:rPr>
              <w:t>st</w:t>
            </w:r>
            <w:r w:rsidR="00383AC0" w:rsidRPr="00A16369">
              <w:rPr>
                <w:lang w:val="en-US"/>
              </w:rPr>
              <w:t xml:space="preserve"> September)</w:t>
            </w:r>
          </w:p>
          <w:p w14:paraId="283C3B6B" w14:textId="665D30A1" w:rsidR="001C1544" w:rsidRPr="00A16369" w:rsidRDefault="001C1544" w:rsidP="001C1544">
            <w:pPr>
              <w:pStyle w:val="NormalWeb"/>
              <w:rPr>
                <w:lang w:val="en-US"/>
              </w:rPr>
            </w:pPr>
            <w:r w:rsidRPr="00A16369">
              <w:rPr>
                <w:lang w:val="en-US"/>
              </w:rPr>
              <w:t>Committee members standing for re-election</w:t>
            </w:r>
            <w:r w:rsidR="001409C4" w:rsidRPr="00A16369">
              <w:rPr>
                <w:lang w:val="en-US"/>
              </w:rPr>
              <w:t xml:space="preserve"> </w:t>
            </w:r>
            <w:r w:rsidR="00C568DB" w:rsidRPr="00A16369">
              <w:rPr>
                <w:lang w:val="en-US"/>
              </w:rPr>
              <w:t>–</w:t>
            </w:r>
            <w:r w:rsidR="001409C4" w:rsidRPr="00A16369">
              <w:rPr>
                <w:lang w:val="en-US"/>
              </w:rPr>
              <w:t xml:space="preserve"> </w:t>
            </w:r>
            <w:r w:rsidR="00C568DB" w:rsidRPr="00A16369">
              <w:rPr>
                <w:lang w:val="en-US"/>
              </w:rPr>
              <w:t>(2yrs without needing to be re-elected)</w:t>
            </w:r>
            <w:r w:rsidR="00151A74">
              <w:rPr>
                <w:lang w:val="en-US"/>
              </w:rPr>
              <w:t xml:space="preserve"> – Progressive transition needs to be </w:t>
            </w:r>
            <w:r w:rsidR="00307FD6">
              <w:rPr>
                <w:lang w:val="en-US"/>
              </w:rPr>
              <w:t xml:space="preserve">identified. </w:t>
            </w:r>
          </w:p>
          <w:p w14:paraId="29C039A9" w14:textId="3787814C" w:rsidR="001C1544" w:rsidRPr="00A16369" w:rsidRDefault="001C1544" w:rsidP="001C1544">
            <w:pPr>
              <w:pStyle w:val="NormalWeb"/>
              <w:rPr>
                <w:lang w:val="en-US"/>
              </w:rPr>
            </w:pPr>
            <w:r w:rsidRPr="00A16369">
              <w:rPr>
                <w:lang w:val="en-US"/>
              </w:rPr>
              <w:t xml:space="preserve">Bucket draw format and </w:t>
            </w:r>
            <w:r w:rsidR="008466FD" w:rsidRPr="00A16369">
              <w:rPr>
                <w:lang w:val="en-US"/>
              </w:rPr>
              <w:t>rules,</w:t>
            </w:r>
            <w:r w:rsidR="00C83BD5">
              <w:rPr>
                <w:lang w:val="en-US"/>
              </w:rPr>
              <w:t xml:space="preserve"> Winner is the closest number not </w:t>
            </w:r>
            <w:r w:rsidR="00B1072D">
              <w:rPr>
                <w:lang w:val="en-US"/>
              </w:rPr>
              <w:t>closest member listed.</w:t>
            </w:r>
          </w:p>
          <w:p w14:paraId="4E70CE4D" w14:textId="774EFF7A" w:rsidR="001C1544" w:rsidRPr="00A16369" w:rsidRDefault="001C1544" w:rsidP="001C1544">
            <w:pPr>
              <w:pStyle w:val="NormalWeb"/>
              <w:rPr>
                <w:lang w:val="en-US"/>
              </w:rPr>
            </w:pPr>
            <w:r w:rsidRPr="00A16369">
              <w:rPr>
                <w:lang w:val="en-US"/>
              </w:rPr>
              <w:t xml:space="preserve">UFC Pay Per View </w:t>
            </w:r>
            <w:r w:rsidR="00544345">
              <w:rPr>
                <w:lang w:val="en-US"/>
              </w:rPr>
              <w:t>– to continue to showcase events</w:t>
            </w:r>
          </w:p>
          <w:p w14:paraId="25167312" w14:textId="77777777" w:rsidR="001C1544" w:rsidRPr="00A16369" w:rsidRDefault="001C1544" w:rsidP="001C1544">
            <w:pPr>
              <w:pStyle w:val="NormalWeb"/>
              <w:rPr>
                <w:lang w:val="en-US"/>
              </w:rPr>
            </w:pPr>
            <w:r w:rsidRPr="00A16369">
              <w:rPr>
                <w:lang w:val="en-US"/>
              </w:rPr>
              <w:t xml:space="preserve">Summer strategies to make sure revenue continues </w:t>
            </w:r>
          </w:p>
          <w:p w14:paraId="694930D5" w14:textId="2210332C" w:rsidR="001C1544" w:rsidRDefault="001C1544" w:rsidP="001C1544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Local music nights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="008C4C1A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</w:p>
          <w:p w14:paraId="37E35D88" w14:textId="77777777" w:rsidR="001C1544" w:rsidRDefault="001C1544" w:rsidP="001C1544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Community raffles / fundraising nights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– strengthen the club’s image as the heart of the community.</w:t>
            </w:r>
          </w:p>
          <w:p w14:paraId="2887F171" w14:textId="20FB614D" w:rsidR="001C1544" w:rsidRDefault="008C4C1A" w:rsidP="001C1544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P</w:t>
            </w:r>
            <w:r w:rsidR="001C1544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artner with sports clubs</w:t>
            </w:r>
            <w:r w:rsidR="001C1544">
              <w:rPr>
                <w:rFonts w:eastAsia="Times New Roman"/>
                <w:sz w:val="24"/>
                <w:szCs w:val="24"/>
                <w:lang w:val="en-US"/>
              </w:rPr>
              <w:t xml:space="preserve"> (Rugby, Touch) for shared events. Discos DJ nights etc. Just because rugby has finished it doesn’t mean the fundraising nights need to stop as they always need money for tournaments </w:t>
            </w:r>
            <w:proofErr w:type="spellStart"/>
            <w:r w:rsidR="001C1544">
              <w:rPr>
                <w:rFonts w:eastAsia="Times New Roman"/>
                <w:sz w:val="24"/>
                <w:szCs w:val="24"/>
                <w:lang w:val="en-US"/>
              </w:rPr>
              <w:t>etc</w:t>
            </w:r>
            <w:proofErr w:type="spellEnd"/>
            <w:r w:rsidR="001C1544">
              <w:rPr>
                <w:rFonts w:eastAsia="Times New Roman"/>
                <w:sz w:val="24"/>
                <w:szCs w:val="24"/>
                <w:lang w:val="en-US"/>
              </w:rPr>
              <w:t xml:space="preserve">, they could host Quiz nights </w:t>
            </w:r>
            <w:proofErr w:type="spellStart"/>
            <w:r w:rsidR="001C1544">
              <w:rPr>
                <w:rFonts w:eastAsia="Times New Roman"/>
                <w:sz w:val="24"/>
                <w:szCs w:val="24"/>
                <w:lang w:val="en-US"/>
              </w:rPr>
              <w:t>etc</w:t>
            </w:r>
            <w:proofErr w:type="spellEnd"/>
            <w:r w:rsidR="001C1544">
              <w:rPr>
                <w:rFonts w:eastAsia="Times New Roman"/>
                <w:sz w:val="24"/>
                <w:szCs w:val="24"/>
                <w:lang w:val="en-US"/>
              </w:rPr>
              <w:t xml:space="preserve"> $1 per drink from the club. Sports Auctions where prizes are donated and auctioned off </w:t>
            </w:r>
            <w:proofErr w:type="gramStart"/>
            <w:r w:rsidR="001C1544">
              <w:rPr>
                <w:rFonts w:eastAsia="Times New Roman"/>
                <w:sz w:val="24"/>
                <w:szCs w:val="24"/>
                <w:lang w:val="en-US"/>
              </w:rPr>
              <w:t>on</w:t>
            </w:r>
            <w:proofErr w:type="gramEnd"/>
            <w:r w:rsidR="001C1544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1C1544">
              <w:rPr>
                <w:rFonts w:eastAsia="Times New Roman"/>
                <w:sz w:val="24"/>
                <w:szCs w:val="24"/>
                <w:lang w:val="en-US"/>
              </w:rPr>
              <w:t>the night</w:t>
            </w:r>
            <w:proofErr w:type="gramEnd"/>
            <w:r w:rsidR="001C1544">
              <w:rPr>
                <w:rFonts w:eastAsia="Times New Roman"/>
                <w:sz w:val="24"/>
                <w:szCs w:val="24"/>
                <w:lang w:val="en-US"/>
              </w:rPr>
              <w:t xml:space="preserve">. Just ideas </w:t>
            </w:r>
          </w:p>
          <w:p w14:paraId="021A9DA4" w14:textId="7D13BC3F" w:rsidR="00EA397A" w:rsidRPr="000E515B" w:rsidRDefault="001C1544" w:rsidP="000E515B">
            <w:pPr>
              <w:pStyle w:val="NormalWeb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Social media campaigns or promotions- </w:t>
            </w:r>
            <w:r>
              <w:rPr>
                <w:lang w:val="en-US"/>
              </w:rPr>
              <w:t xml:space="preserve">I would like to push out a social media campaign to promote the club what it has to offer. Great timing as we can introduce the new menu Ambrosia </w:t>
            </w:r>
            <w:r w:rsidR="00481F57">
              <w:rPr>
                <w:lang w:val="en-US"/>
              </w:rPr>
              <w:t>has</w:t>
            </w:r>
            <w:r>
              <w:rPr>
                <w:lang w:val="en-US"/>
              </w:rPr>
              <w:t xml:space="preserve"> to offer. </w:t>
            </w:r>
          </w:p>
          <w:p w14:paraId="2CEC1922" w14:textId="3AE959FE" w:rsidR="001E0CAB" w:rsidRPr="0080700D" w:rsidRDefault="001E0CAB" w:rsidP="000E515B">
            <w:pPr>
              <w:rPr>
                <w:rFonts w:ascii="Arial Narrow" w:hAnsi="Arial Narrow"/>
                <w:bCs/>
                <w:iCs/>
              </w:rPr>
            </w:pPr>
          </w:p>
        </w:tc>
        <w:tc>
          <w:tcPr>
            <w:tcW w:w="718" w:type="dxa"/>
            <w:tcBorders>
              <w:left w:val="nil"/>
              <w:bottom w:val="single" w:sz="4" w:space="0" w:color="auto"/>
            </w:tcBorders>
          </w:tcPr>
          <w:p w14:paraId="788CF37B" w14:textId="77777777" w:rsidR="0080700D" w:rsidRDefault="0080700D" w:rsidP="009D6859">
            <w:pPr>
              <w:rPr>
                <w:rFonts w:ascii="Arial Narrow" w:hAnsi="Arial Narrow"/>
              </w:rPr>
            </w:pPr>
          </w:p>
        </w:tc>
      </w:tr>
      <w:tr w:rsidR="00E7238A" w14:paraId="12135BA2" w14:textId="77777777" w:rsidTr="00423483">
        <w:trPr>
          <w:trHeight w:val="188"/>
        </w:trPr>
        <w:tc>
          <w:tcPr>
            <w:tcW w:w="9187" w:type="dxa"/>
            <w:tcBorders>
              <w:right w:val="nil"/>
            </w:tcBorders>
            <w:shd w:val="clear" w:color="auto" w:fill="D9D9D9" w:themeFill="background1" w:themeFillShade="D9"/>
          </w:tcPr>
          <w:p w14:paraId="7454F431" w14:textId="58BC394E" w:rsidR="00E7238A" w:rsidRPr="00F07829" w:rsidRDefault="00A30D27" w:rsidP="00F07829">
            <w:pPr>
              <w:rPr>
                <w:rFonts w:ascii="Arial Narrow" w:hAnsi="Arial Narrow"/>
                <w:b/>
                <w:i/>
              </w:rPr>
            </w:pPr>
            <w:proofErr w:type="spellStart"/>
            <w:r>
              <w:rPr>
                <w:rFonts w:ascii="Arial Narrow" w:hAnsi="Arial Narrow"/>
                <w:b/>
                <w:i/>
              </w:rPr>
              <w:t>Managers</w:t>
            </w:r>
            <w:proofErr w:type="spellEnd"/>
            <w:r>
              <w:rPr>
                <w:rFonts w:ascii="Arial Narrow" w:hAnsi="Arial Narrow"/>
                <w:b/>
                <w:i/>
              </w:rPr>
              <w:t xml:space="preserve"> Report</w:t>
            </w:r>
            <w:r w:rsidR="00A10AB9">
              <w:rPr>
                <w:rFonts w:ascii="Arial Narrow" w:hAnsi="Arial Narrow"/>
                <w:b/>
                <w:i/>
              </w:rPr>
              <w:t xml:space="preserve"> </w:t>
            </w:r>
          </w:p>
        </w:tc>
        <w:tc>
          <w:tcPr>
            <w:tcW w:w="718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A2900DF" w14:textId="77777777" w:rsidR="00E7238A" w:rsidRDefault="00E7238A" w:rsidP="009D6859">
            <w:pPr>
              <w:rPr>
                <w:rFonts w:ascii="Arial Narrow" w:hAnsi="Arial Narrow"/>
              </w:rPr>
            </w:pPr>
          </w:p>
        </w:tc>
      </w:tr>
      <w:tr w:rsidR="00051F0A" w14:paraId="096F058E" w14:textId="77777777" w:rsidTr="00423483">
        <w:trPr>
          <w:trHeight w:val="1215"/>
        </w:trPr>
        <w:tc>
          <w:tcPr>
            <w:tcW w:w="9187" w:type="dxa"/>
            <w:tcBorders>
              <w:right w:val="single" w:sz="4" w:space="0" w:color="auto"/>
            </w:tcBorders>
          </w:tcPr>
          <w:p w14:paraId="2F3A91CE" w14:textId="77777777" w:rsidR="001F7AFE" w:rsidRDefault="001F7AFE" w:rsidP="001F7AFE">
            <w:pPr>
              <w:pStyle w:val="NoSpacing"/>
              <w:ind w:left="360"/>
              <w:rPr>
                <w:rFonts w:ascii="Arial Narrow" w:hAnsi="Arial Narrow"/>
                <w:lang w:eastAsia="en-NZ"/>
              </w:rPr>
            </w:pPr>
          </w:p>
          <w:p w14:paraId="70306E40" w14:textId="7091FECD" w:rsidR="00DF5D32" w:rsidRDefault="00DF5D32" w:rsidP="00935E72">
            <w:pPr>
              <w:pStyle w:val="NoSpacing"/>
              <w:numPr>
                <w:ilvl w:val="0"/>
                <w:numId w:val="27"/>
              </w:numPr>
              <w:rPr>
                <w:lang w:eastAsia="en-NZ"/>
              </w:rPr>
            </w:pPr>
            <w:r>
              <w:rPr>
                <w:lang w:eastAsia="en-NZ"/>
              </w:rPr>
              <w:t xml:space="preserve">Purchases: Replacement Urn, </w:t>
            </w:r>
            <w:r w:rsidR="004F5261">
              <w:rPr>
                <w:lang w:eastAsia="en-NZ"/>
              </w:rPr>
              <w:t>Cups, Glasses, Window covering, toilet lights</w:t>
            </w:r>
            <w:r w:rsidR="00AC79D5">
              <w:rPr>
                <w:lang w:eastAsia="en-NZ"/>
              </w:rPr>
              <w:t xml:space="preserve"> &amp; window blinds.</w:t>
            </w:r>
            <w:r w:rsidR="00B81C42">
              <w:rPr>
                <w:lang w:eastAsia="en-NZ"/>
              </w:rPr>
              <w:t xml:space="preserve"> </w:t>
            </w:r>
            <w:r w:rsidR="00857761" w:rsidRPr="007E67AB">
              <w:rPr>
                <w:color w:val="0070C0"/>
                <w:lang w:eastAsia="en-NZ"/>
              </w:rPr>
              <w:t xml:space="preserve">Slow Cooker, </w:t>
            </w:r>
            <w:r w:rsidR="007E67AB" w:rsidRPr="007E67AB">
              <w:rPr>
                <w:color w:val="0070C0"/>
                <w:lang w:eastAsia="en-NZ"/>
              </w:rPr>
              <w:t>Fruit dehydrator</w:t>
            </w:r>
            <w:r w:rsidR="00024A25">
              <w:rPr>
                <w:color w:val="0070C0"/>
                <w:lang w:eastAsia="en-NZ"/>
              </w:rPr>
              <w:t>, Slush</w:t>
            </w:r>
            <w:r w:rsidR="00AD077A">
              <w:rPr>
                <w:color w:val="0070C0"/>
                <w:lang w:eastAsia="en-NZ"/>
              </w:rPr>
              <w:t xml:space="preserve">y. </w:t>
            </w:r>
          </w:p>
          <w:p w14:paraId="08997D65" w14:textId="38CA53FB" w:rsidR="00AC79D5" w:rsidRDefault="00AD077A" w:rsidP="00935E72">
            <w:pPr>
              <w:pStyle w:val="NoSpacing"/>
              <w:numPr>
                <w:ilvl w:val="0"/>
                <w:numId w:val="27"/>
              </w:numPr>
              <w:rPr>
                <w:lang w:eastAsia="en-NZ"/>
              </w:rPr>
            </w:pPr>
            <w:r>
              <w:rPr>
                <w:lang w:eastAsia="en-NZ"/>
              </w:rPr>
              <w:t xml:space="preserve">Building </w:t>
            </w:r>
            <w:r w:rsidR="00AC79D5">
              <w:rPr>
                <w:lang w:eastAsia="en-NZ"/>
              </w:rPr>
              <w:t>WOF: Fail</w:t>
            </w:r>
            <w:r>
              <w:rPr>
                <w:lang w:eastAsia="en-NZ"/>
              </w:rPr>
              <w:t xml:space="preserve">, due to two door bolt locks. </w:t>
            </w:r>
          </w:p>
          <w:p w14:paraId="1FDF9F93" w14:textId="7BC64323" w:rsidR="00AC79D5" w:rsidRDefault="00D64670" w:rsidP="00935E72">
            <w:pPr>
              <w:pStyle w:val="NoSpacing"/>
              <w:numPr>
                <w:ilvl w:val="0"/>
                <w:numId w:val="27"/>
              </w:numPr>
              <w:rPr>
                <w:lang w:eastAsia="en-NZ"/>
              </w:rPr>
            </w:pPr>
            <w:r>
              <w:rPr>
                <w:lang w:eastAsia="en-NZ"/>
              </w:rPr>
              <w:t>Orange door</w:t>
            </w:r>
            <w:r w:rsidR="00AC79D5">
              <w:rPr>
                <w:lang w:eastAsia="en-NZ"/>
              </w:rPr>
              <w:t xml:space="preserve"> – Remote access blocked</w:t>
            </w:r>
          </w:p>
          <w:p w14:paraId="7F160D1D" w14:textId="567D13CD" w:rsidR="00AC79D5" w:rsidRDefault="00D64670" w:rsidP="00935E72">
            <w:pPr>
              <w:pStyle w:val="NoSpacing"/>
              <w:numPr>
                <w:ilvl w:val="0"/>
                <w:numId w:val="27"/>
              </w:numPr>
              <w:rPr>
                <w:lang w:eastAsia="en-NZ"/>
              </w:rPr>
            </w:pPr>
            <w:r>
              <w:rPr>
                <w:lang w:eastAsia="en-NZ"/>
              </w:rPr>
              <w:t>Gilmour’s</w:t>
            </w:r>
            <w:r w:rsidR="00AC79D5">
              <w:rPr>
                <w:lang w:eastAsia="en-NZ"/>
              </w:rPr>
              <w:t xml:space="preserve"> – </w:t>
            </w:r>
            <w:r w:rsidR="00FF5237">
              <w:rPr>
                <w:lang w:eastAsia="en-NZ"/>
              </w:rPr>
              <w:t xml:space="preserve">delivery drivers not </w:t>
            </w:r>
            <w:r w:rsidR="00F2423F">
              <w:rPr>
                <w:lang w:eastAsia="en-NZ"/>
              </w:rPr>
              <w:t xml:space="preserve">regarding security. </w:t>
            </w:r>
          </w:p>
          <w:p w14:paraId="75D5B0D9" w14:textId="309159F0" w:rsidR="00AC79D5" w:rsidRDefault="008B5C6F" w:rsidP="00935E72">
            <w:pPr>
              <w:pStyle w:val="NoSpacing"/>
              <w:numPr>
                <w:ilvl w:val="0"/>
                <w:numId w:val="27"/>
              </w:numPr>
              <w:rPr>
                <w:lang w:eastAsia="en-NZ"/>
              </w:rPr>
            </w:pPr>
            <w:r>
              <w:rPr>
                <w:lang w:eastAsia="en-NZ"/>
              </w:rPr>
              <w:t xml:space="preserve">Lion </w:t>
            </w:r>
            <w:r w:rsidR="00E510B7">
              <w:rPr>
                <w:lang w:eastAsia="en-NZ"/>
              </w:rPr>
              <w:t xml:space="preserve">contract signed. </w:t>
            </w:r>
          </w:p>
          <w:p w14:paraId="48BEE2D0" w14:textId="21308605" w:rsidR="008B5C6F" w:rsidRDefault="008B5C6F" w:rsidP="00935E72">
            <w:pPr>
              <w:pStyle w:val="NoSpacing"/>
              <w:numPr>
                <w:ilvl w:val="0"/>
                <w:numId w:val="27"/>
              </w:numPr>
              <w:rPr>
                <w:lang w:eastAsia="en-NZ"/>
              </w:rPr>
            </w:pPr>
            <w:r>
              <w:rPr>
                <w:lang w:eastAsia="en-NZ"/>
              </w:rPr>
              <w:t>Special Licences &amp; security</w:t>
            </w:r>
          </w:p>
          <w:p w14:paraId="4E0D9E23" w14:textId="45B92F56" w:rsidR="008B5C6F" w:rsidRDefault="008B5C6F" w:rsidP="00935E72">
            <w:pPr>
              <w:pStyle w:val="NoSpacing"/>
              <w:numPr>
                <w:ilvl w:val="0"/>
                <w:numId w:val="27"/>
              </w:numPr>
              <w:rPr>
                <w:lang w:eastAsia="en-NZ"/>
              </w:rPr>
            </w:pPr>
            <w:r>
              <w:rPr>
                <w:lang w:eastAsia="en-NZ"/>
              </w:rPr>
              <w:t>Emoji’s</w:t>
            </w:r>
            <w:r w:rsidR="00E510B7">
              <w:rPr>
                <w:lang w:eastAsia="en-NZ"/>
              </w:rPr>
              <w:t xml:space="preserve"> </w:t>
            </w:r>
            <w:r w:rsidR="004771B4">
              <w:rPr>
                <w:lang w:eastAsia="en-NZ"/>
              </w:rPr>
              <w:t>cost on Text messages</w:t>
            </w:r>
          </w:p>
          <w:p w14:paraId="04C3A87D" w14:textId="66F80BD9" w:rsidR="008B5C6F" w:rsidRDefault="00935E72" w:rsidP="00935E72">
            <w:pPr>
              <w:pStyle w:val="NoSpacing"/>
              <w:numPr>
                <w:ilvl w:val="0"/>
                <w:numId w:val="27"/>
              </w:numPr>
              <w:rPr>
                <w:lang w:eastAsia="en-NZ"/>
              </w:rPr>
            </w:pPr>
            <w:r>
              <w:rPr>
                <w:lang w:eastAsia="en-NZ"/>
              </w:rPr>
              <w:t>Pest Control</w:t>
            </w:r>
          </w:p>
          <w:p w14:paraId="6943A9CD" w14:textId="0EEF949D" w:rsidR="00935E72" w:rsidRDefault="00266F90" w:rsidP="00935E72">
            <w:pPr>
              <w:pStyle w:val="NoSpacing"/>
              <w:numPr>
                <w:ilvl w:val="0"/>
                <w:numId w:val="27"/>
              </w:numPr>
              <w:rPr>
                <w:lang w:eastAsia="en-NZ"/>
              </w:rPr>
            </w:pPr>
            <w:r>
              <w:rPr>
                <w:lang w:eastAsia="en-NZ"/>
              </w:rPr>
              <w:t>Switch</w:t>
            </w:r>
            <w:r w:rsidR="00796ACE">
              <w:rPr>
                <w:lang w:eastAsia="en-NZ"/>
              </w:rPr>
              <w:t xml:space="preserve">/Meter </w:t>
            </w:r>
            <w:r>
              <w:rPr>
                <w:lang w:eastAsia="en-NZ"/>
              </w:rPr>
              <w:t>board – Chris Williams</w:t>
            </w:r>
          </w:p>
          <w:p w14:paraId="1B87F627" w14:textId="576DF3C1" w:rsidR="00935E72" w:rsidRDefault="00760006" w:rsidP="00935E72">
            <w:pPr>
              <w:pStyle w:val="NoSpacing"/>
              <w:numPr>
                <w:ilvl w:val="0"/>
                <w:numId w:val="27"/>
              </w:numPr>
              <w:rPr>
                <w:lang w:eastAsia="en-NZ"/>
              </w:rPr>
            </w:pPr>
            <w:r>
              <w:rPr>
                <w:lang w:eastAsia="en-NZ"/>
              </w:rPr>
              <w:t xml:space="preserve">Franklin Local Candidates </w:t>
            </w:r>
            <w:r w:rsidR="00CF53A6">
              <w:rPr>
                <w:lang w:eastAsia="en-NZ"/>
              </w:rPr>
              <w:t>Forum</w:t>
            </w:r>
            <w:r w:rsidR="00E261E8">
              <w:rPr>
                <w:lang w:eastAsia="en-NZ"/>
              </w:rPr>
              <w:t xml:space="preserve"> – Sept 14</w:t>
            </w:r>
            <w:r w:rsidR="00E261E8" w:rsidRPr="00E261E8">
              <w:rPr>
                <w:vertAlign w:val="superscript"/>
                <w:lang w:eastAsia="en-NZ"/>
              </w:rPr>
              <w:t>th</w:t>
            </w:r>
            <w:r w:rsidR="00E261E8">
              <w:rPr>
                <w:lang w:eastAsia="en-NZ"/>
              </w:rPr>
              <w:t xml:space="preserve">. </w:t>
            </w:r>
          </w:p>
          <w:p w14:paraId="7B37AC18" w14:textId="0B6B41FA" w:rsidR="00935E72" w:rsidRDefault="00935E72" w:rsidP="00935E72">
            <w:pPr>
              <w:pStyle w:val="NoSpacing"/>
              <w:numPr>
                <w:ilvl w:val="0"/>
                <w:numId w:val="27"/>
              </w:numPr>
              <w:rPr>
                <w:lang w:eastAsia="en-NZ"/>
              </w:rPr>
            </w:pPr>
            <w:r>
              <w:rPr>
                <w:lang w:eastAsia="en-NZ"/>
              </w:rPr>
              <w:t>Jason Smith &amp; Dave E</w:t>
            </w:r>
            <w:r w:rsidR="00D0439A">
              <w:rPr>
                <w:lang w:eastAsia="en-NZ"/>
              </w:rPr>
              <w:t>v</w:t>
            </w:r>
            <w:r>
              <w:rPr>
                <w:lang w:eastAsia="en-NZ"/>
              </w:rPr>
              <w:t xml:space="preserve">ert Jnr. </w:t>
            </w:r>
            <w:r w:rsidR="00C40A81">
              <w:rPr>
                <w:lang w:eastAsia="en-NZ"/>
              </w:rPr>
              <w:t xml:space="preserve">Monthly </w:t>
            </w:r>
            <w:r w:rsidR="00535E8D">
              <w:rPr>
                <w:lang w:eastAsia="en-NZ"/>
              </w:rPr>
              <w:t xml:space="preserve">appearances. </w:t>
            </w:r>
            <w:r w:rsidR="000C76C5">
              <w:rPr>
                <w:lang w:eastAsia="en-NZ"/>
              </w:rPr>
              <w:t>Starting 2026</w:t>
            </w:r>
          </w:p>
          <w:p w14:paraId="1DB4D967" w14:textId="2C1897D6" w:rsidR="00B97EB9" w:rsidRDefault="00B97EB9" w:rsidP="00935E72">
            <w:pPr>
              <w:pStyle w:val="NoSpacing"/>
              <w:numPr>
                <w:ilvl w:val="0"/>
                <w:numId w:val="27"/>
              </w:numPr>
              <w:rPr>
                <w:lang w:eastAsia="en-NZ"/>
              </w:rPr>
            </w:pPr>
            <w:r>
              <w:rPr>
                <w:lang w:eastAsia="en-NZ"/>
              </w:rPr>
              <w:lastRenderedPageBreak/>
              <w:t xml:space="preserve">Pool &amp; Darts </w:t>
            </w:r>
            <w:r w:rsidR="00AF67EF">
              <w:rPr>
                <w:lang w:eastAsia="en-NZ"/>
              </w:rPr>
              <w:t>Tournaments</w:t>
            </w:r>
            <w:r>
              <w:rPr>
                <w:lang w:eastAsia="en-NZ"/>
              </w:rPr>
              <w:t xml:space="preserve">. </w:t>
            </w:r>
          </w:p>
          <w:p w14:paraId="3F6ED8AC" w14:textId="40860311" w:rsidR="007F488B" w:rsidRDefault="007C0A75" w:rsidP="00B97EB9">
            <w:pPr>
              <w:pStyle w:val="NoSpacing"/>
              <w:numPr>
                <w:ilvl w:val="0"/>
                <w:numId w:val="27"/>
              </w:numPr>
              <w:rPr>
                <w:lang w:eastAsia="en-NZ"/>
              </w:rPr>
            </w:pPr>
            <w:r>
              <w:rPr>
                <w:lang w:eastAsia="en-NZ"/>
              </w:rPr>
              <w:t>Draft presentation on futuristic vision for the lounge room</w:t>
            </w:r>
            <w:r w:rsidR="00DF5D32">
              <w:rPr>
                <w:lang w:eastAsia="en-NZ"/>
              </w:rPr>
              <w:t xml:space="preserve"> / bar</w:t>
            </w:r>
            <w:r>
              <w:rPr>
                <w:lang w:eastAsia="en-NZ"/>
              </w:rPr>
              <w:t xml:space="preserve">. </w:t>
            </w:r>
          </w:p>
          <w:p w14:paraId="12A81D51" w14:textId="7621C816" w:rsidR="00B97EB9" w:rsidRDefault="00B97EB9" w:rsidP="00B97EB9">
            <w:pPr>
              <w:pStyle w:val="NoSpacing"/>
              <w:numPr>
                <w:ilvl w:val="0"/>
                <w:numId w:val="27"/>
              </w:numPr>
              <w:rPr>
                <w:lang w:eastAsia="en-NZ"/>
              </w:rPr>
            </w:pPr>
            <w:r>
              <w:rPr>
                <w:lang w:eastAsia="en-NZ"/>
              </w:rPr>
              <w:t xml:space="preserve">Open house function twice a year. </w:t>
            </w:r>
            <w:r w:rsidR="004838ED">
              <w:rPr>
                <w:lang w:eastAsia="en-NZ"/>
              </w:rPr>
              <w:t>Special Licences required</w:t>
            </w:r>
          </w:p>
          <w:p w14:paraId="6FCF2B06" w14:textId="5FE618AD" w:rsidR="00F53D54" w:rsidRPr="008C507C" w:rsidRDefault="004838ED" w:rsidP="00B97EB9">
            <w:pPr>
              <w:pStyle w:val="NoSpacing"/>
              <w:numPr>
                <w:ilvl w:val="0"/>
                <w:numId w:val="27"/>
              </w:numPr>
              <w:rPr>
                <w:lang w:eastAsia="en-NZ"/>
              </w:rPr>
            </w:pPr>
            <w:r>
              <w:rPr>
                <w:lang w:eastAsia="en-NZ"/>
              </w:rPr>
              <w:t>Member has been suspended – waiting on response to arrange a meeting.</w:t>
            </w:r>
          </w:p>
          <w:p w14:paraId="15CF5E5E" w14:textId="77777777" w:rsidR="00B97EB9" w:rsidRDefault="00B97EB9" w:rsidP="00E4707B">
            <w:pPr>
              <w:pStyle w:val="NoSpacing"/>
              <w:rPr>
                <w:rFonts w:ascii="Arial Narrow" w:hAnsi="Arial Narrow"/>
                <w:lang w:eastAsia="en-NZ"/>
              </w:rPr>
            </w:pPr>
          </w:p>
          <w:p w14:paraId="7E8A8220" w14:textId="1D606354" w:rsidR="003A076F" w:rsidRPr="008C507C" w:rsidRDefault="003A076F" w:rsidP="00E4707B">
            <w:pPr>
              <w:pStyle w:val="NoSpacing"/>
              <w:rPr>
                <w:rFonts w:ascii="Arial Narrow" w:hAnsi="Arial Narrow"/>
                <w:lang w:eastAsia="en-NZ"/>
              </w:rPr>
            </w:pPr>
            <w:r w:rsidRPr="008C507C">
              <w:rPr>
                <w:rFonts w:ascii="Arial Narrow" w:hAnsi="Arial Narrow"/>
                <w:lang w:eastAsia="en-NZ"/>
              </w:rPr>
              <w:t>Functions/Events:</w:t>
            </w:r>
          </w:p>
          <w:p w14:paraId="09593599" w14:textId="3980CA87" w:rsidR="00CF6B24" w:rsidRDefault="00DB5A14" w:rsidP="005B301B">
            <w:pPr>
              <w:pStyle w:val="NoSpacing"/>
              <w:numPr>
                <w:ilvl w:val="0"/>
                <w:numId w:val="30"/>
              </w:numPr>
              <w:rPr>
                <w:rFonts w:ascii="Arial Narrow" w:hAnsi="Arial Narrow"/>
                <w:lang w:eastAsia="en-NZ"/>
              </w:rPr>
            </w:pPr>
            <w:r>
              <w:rPr>
                <w:rFonts w:ascii="Arial Narrow" w:hAnsi="Arial Narrow"/>
                <w:lang w:eastAsia="en-NZ"/>
              </w:rPr>
              <w:t>Aug 1</w:t>
            </w:r>
            <w:r w:rsidRPr="00DB5A14">
              <w:rPr>
                <w:rFonts w:ascii="Arial Narrow" w:hAnsi="Arial Narrow"/>
                <w:vertAlign w:val="superscript"/>
                <w:lang w:eastAsia="en-NZ"/>
              </w:rPr>
              <w:t>st</w:t>
            </w:r>
            <w:r>
              <w:rPr>
                <w:rFonts w:ascii="Arial Narrow" w:hAnsi="Arial Narrow"/>
                <w:lang w:eastAsia="en-NZ"/>
              </w:rPr>
              <w:t>, 15</w:t>
            </w:r>
            <w:r w:rsidRPr="00DB5A14">
              <w:rPr>
                <w:rFonts w:ascii="Arial Narrow" w:hAnsi="Arial Narrow"/>
                <w:vertAlign w:val="superscript"/>
                <w:lang w:eastAsia="en-NZ"/>
              </w:rPr>
              <w:t>th</w:t>
            </w:r>
            <w:r>
              <w:rPr>
                <w:rFonts w:ascii="Arial Narrow" w:hAnsi="Arial Narrow"/>
                <w:lang w:eastAsia="en-NZ"/>
              </w:rPr>
              <w:t xml:space="preserve"> Jason pre</w:t>
            </w:r>
            <w:r w:rsidR="00FC10E0">
              <w:rPr>
                <w:rFonts w:ascii="Arial Narrow" w:hAnsi="Arial Narrow"/>
                <w:lang w:eastAsia="en-NZ"/>
              </w:rPr>
              <w:t>-game entertainment</w:t>
            </w:r>
            <w:r w:rsidR="0063448E">
              <w:rPr>
                <w:rFonts w:ascii="Arial Narrow" w:hAnsi="Arial Narrow"/>
                <w:lang w:eastAsia="en-NZ"/>
              </w:rPr>
              <w:t xml:space="preserve"> </w:t>
            </w:r>
            <w:r w:rsidR="00C42126">
              <w:rPr>
                <w:rFonts w:ascii="Arial Narrow" w:hAnsi="Arial Narrow"/>
                <w:lang w:eastAsia="en-NZ"/>
              </w:rPr>
              <w:t>–</w:t>
            </w:r>
            <w:r w:rsidR="0063448E">
              <w:rPr>
                <w:rFonts w:ascii="Arial Narrow" w:hAnsi="Arial Narrow"/>
                <w:lang w:eastAsia="en-NZ"/>
              </w:rPr>
              <w:t xml:space="preserve"> </w:t>
            </w:r>
            <w:r w:rsidR="00C42126">
              <w:rPr>
                <w:rFonts w:ascii="Arial Narrow" w:hAnsi="Arial Narrow"/>
                <w:lang w:eastAsia="en-NZ"/>
              </w:rPr>
              <w:t>could gain traction once the word is out</w:t>
            </w:r>
          </w:p>
          <w:p w14:paraId="5D2A9D32" w14:textId="06C57C1F" w:rsidR="003B37D6" w:rsidRDefault="00FC10E0" w:rsidP="005B301B">
            <w:pPr>
              <w:pStyle w:val="NoSpacing"/>
              <w:numPr>
                <w:ilvl w:val="0"/>
                <w:numId w:val="30"/>
              </w:numPr>
              <w:rPr>
                <w:rFonts w:ascii="Arial Narrow" w:hAnsi="Arial Narrow"/>
                <w:lang w:eastAsia="en-NZ"/>
              </w:rPr>
            </w:pPr>
            <w:r>
              <w:rPr>
                <w:rFonts w:ascii="Arial Narrow" w:hAnsi="Arial Narrow"/>
                <w:lang w:eastAsia="en-NZ"/>
              </w:rPr>
              <w:t>Aug 8</w:t>
            </w:r>
            <w:r w:rsidRPr="00FC10E0">
              <w:rPr>
                <w:rFonts w:ascii="Arial Narrow" w:hAnsi="Arial Narrow"/>
                <w:vertAlign w:val="superscript"/>
                <w:lang w:eastAsia="en-NZ"/>
              </w:rPr>
              <w:t>th</w:t>
            </w:r>
            <w:r>
              <w:rPr>
                <w:rFonts w:ascii="Arial Narrow" w:hAnsi="Arial Narrow"/>
                <w:lang w:eastAsia="en-NZ"/>
              </w:rPr>
              <w:t xml:space="preserve"> Gin-</w:t>
            </w:r>
            <w:proofErr w:type="spellStart"/>
            <w:r>
              <w:rPr>
                <w:rFonts w:ascii="Arial Narrow" w:hAnsi="Arial Narrow"/>
                <w:lang w:eastAsia="en-NZ"/>
              </w:rPr>
              <w:t>Dulgence</w:t>
            </w:r>
            <w:proofErr w:type="spellEnd"/>
            <w:r w:rsidR="007D4274">
              <w:rPr>
                <w:rFonts w:ascii="Arial Narrow" w:hAnsi="Arial Narrow"/>
                <w:lang w:eastAsia="en-NZ"/>
              </w:rPr>
              <w:t xml:space="preserve"> $26</w:t>
            </w:r>
            <w:r w:rsidR="00A1638D">
              <w:rPr>
                <w:rFonts w:ascii="Arial Narrow" w:hAnsi="Arial Narrow"/>
                <w:lang w:eastAsia="en-NZ"/>
              </w:rPr>
              <w:t>00</w:t>
            </w:r>
          </w:p>
          <w:p w14:paraId="34541D7E" w14:textId="682BC22D" w:rsidR="00CE38A7" w:rsidRDefault="00FC10E0" w:rsidP="00CE38A7">
            <w:pPr>
              <w:pStyle w:val="NoSpacing"/>
              <w:numPr>
                <w:ilvl w:val="0"/>
                <w:numId w:val="30"/>
              </w:numPr>
              <w:rPr>
                <w:lang w:eastAsia="en-NZ"/>
              </w:rPr>
            </w:pPr>
            <w:r>
              <w:rPr>
                <w:lang w:eastAsia="en-NZ"/>
              </w:rPr>
              <w:t>Aug 17</w:t>
            </w:r>
            <w:r w:rsidRPr="00FC10E0">
              <w:rPr>
                <w:vertAlign w:val="superscript"/>
                <w:lang w:eastAsia="en-NZ"/>
              </w:rPr>
              <w:t>th</w:t>
            </w:r>
            <w:r>
              <w:rPr>
                <w:lang w:eastAsia="en-NZ"/>
              </w:rPr>
              <w:t xml:space="preserve"> Breakfast</w:t>
            </w:r>
            <w:r w:rsidR="00A1638D">
              <w:rPr>
                <w:lang w:eastAsia="en-NZ"/>
              </w:rPr>
              <w:t xml:space="preserve"> </w:t>
            </w:r>
            <w:r w:rsidR="0063448E">
              <w:rPr>
                <w:lang w:eastAsia="en-NZ"/>
              </w:rPr>
              <w:t xml:space="preserve">&amp; UFC </w:t>
            </w:r>
            <w:r w:rsidR="00A1638D">
              <w:rPr>
                <w:lang w:eastAsia="en-NZ"/>
              </w:rPr>
              <w:t>$</w:t>
            </w:r>
            <w:r w:rsidR="0063448E">
              <w:rPr>
                <w:lang w:eastAsia="en-NZ"/>
              </w:rPr>
              <w:t>2800</w:t>
            </w:r>
          </w:p>
          <w:p w14:paraId="1CD56F12" w14:textId="174C5862" w:rsidR="00003059" w:rsidRPr="00CE38A7" w:rsidRDefault="00003059" w:rsidP="00CE38A7">
            <w:pPr>
              <w:pStyle w:val="NoSpacing"/>
              <w:numPr>
                <w:ilvl w:val="0"/>
                <w:numId w:val="30"/>
              </w:numPr>
              <w:rPr>
                <w:lang w:eastAsia="en-NZ"/>
              </w:rPr>
            </w:pPr>
            <w:r>
              <w:rPr>
                <w:lang w:eastAsia="en-NZ"/>
              </w:rPr>
              <w:t xml:space="preserve">Aug </w:t>
            </w:r>
            <w:r w:rsidR="0063448E">
              <w:rPr>
                <w:lang w:eastAsia="en-NZ"/>
              </w:rPr>
              <w:t>24</w:t>
            </w:r>
            <w:r w:rsidR="0063448E" w:rsidRPr="0063448E">
              <w:rPr>
                <w:vertAlign w:val="superscript"/>
                <w:lang w:eastAsia="en-NZ"/>
              </w:rPr>
              <w:t>TH</w:t>
            </w:r>
            <w:r w:rsidR="0063448E">
              <w:rPr>
                <w:lang w:eastAsia="en-NZ"/>
              </w:rPr>
              <w:t xml:space="preserve"> Breakfast</w:t>
            </w:r>
            <w:r w:rsidR="00A1638D">
              <w:rPr>
                <w:lang w:eastAsia="en-NZ"/>
              </w:rPr>
              <w:t xml:space="preserve"> </w:t>
            </w:r>
            <w:r w:rsidR="0063448E">
              <w:rPr>
                <w:lang w:eastAsia="en-NZ"/>
              </w:rPr>
              <w:t xml:space="preserve"> </w:t>
            </w:r>
          </w:p>
          <w:p w14:paraId="45886F2F" w14:textId="77777777" w:rsidR="0015615E" w:rsidRPr="00D22404" w:rsidRDefault="0015615E" w:rsidP="0015615E">
            <w:pPr>
              <w:pStyle w:val="NoSpacing"/>
              <w:rPr>
                <w:lang w:eastAsia="en-NZ"/>
              </w:rPr>
            </w:pPr>
          </w:p>
          <w:p w14:paraId="3C8E428B" w14:textId="77777777" w:rsidR="00051F0A" w:rsidRPr="00AC6EEC" w:rsidRDefault="00051F0A" w:rsidP="00F07829">
            <w:pPr>
              <w:rPr>
                <w:rFonts w:ascii="Arial Narrow" w:hAnsi="Arial Narrow"/>
                <w:b/>
                <w:i/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14:paraId="389BA0B1" w14:textId="77777777" w:rsidR="00051F0A" w:rsidRDefault="00051F0A" w:rsidP="009D6859">
            <w:pPr>
              <w:rPr>
                <w:rFonts w:ascii="Arial Narrow" w:hAnsi="Arial Narrow"/>
              </w:rPr>
            </w:pPr>
          </w:p>
          <w:p w14:paraId="45708A1B" w14:textId="77777777" w:rsidR="00051F0A" w:rsidRPr="00051F0A" w:rsidRDefault="00051F0A" w:rsidP="00051F0A">
            <w:pPr>
              <w:rPr>
                <w:rFonts w:ascii="Arial Narrow" w:hAnsi="Arial Narrow"/>
              </w:rPr>
            </w:pPr>
          </w:p>
        </w:tc>
      </w:tr>
      <w:tr w:rsidR="003E1075" w14:paraId="5BB1E397" w14:textId="77777777" w:rsidTr="00423483">
        <w:trPr>
          <w:trHeight w:val="323"/>
        </w:trPr>
        <w:tc>
          <w:tcPr>
            <w:tcW w:w="918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EB29F47" w14:textId="4E75816C" w:rsidR="003E1075" w:rsidRPr="00DA3090" w:rsidRDefault="009A2745" w:rsidP="003E1075">
            <w:pPr>
              <w:spacing w:before="100" w:beforeAutospacing="1" w:after="100" w:afterAutospacing="1"/>
              <w:textAlignment w:val="baseline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 xml:space="preserve">Coming </w:t>
            </w:r>
            <w:r w:rsidR="00DA3090" w:rsidRPr="00DA3090">
              <w:rPr>
                <w:rFonts w:ascii="Arial Narrow" w:hAnsi="Arial Narrow"/>
                <w:b/>
                <w:bCs/>
                <w:i/>
                <w:iCs/>
              </w:rPr>
              <w:t>Events</w:t>
            </w:r>
            <w:r w:rsidR="009F4AE8">
              <w:rPr>
                <w:rFonts w:ascii="Arial Narrow" w:hAnsi="Arial Narrow"/>
                <w:b/>
                <w:bCs/>
                <w:i/>
                <w:iCs/>
              </w:rPr>
              <w:t xml:space="preserve"> – </w:t>
            </w:r>
            <w:r w:rsidR="004B58B6">
              <w:rPr>
                <w:rFonts w:ascii="Arial Narrow" w:hAnsi="Arial Narrow"/>
                <w:b/>
                <w:bCs/>
                <w:i/>
                <w:iCs/>
              </w:rPr>
              <w:t>not including Game nights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5954CD8" w14:textId="77777777" w:rsidR="003E1075" w:rsidRDefault="003E1075" w:rsidP="009D6859">
            <w:pPr>
              <w:rPr>
                <w:rFonts w:ascii="Arial Narrow" w:hAnsi="Arial Narrow"/>
              </w:rPr>
            </w:pPr>
          </w:p>
        </w:tc>
      </w:tr>
      <w:tr w:rsidR="00DA3090" w14:paraId="36D7F240" w14:textId="77777777" w:rsidTr="00423483">
        <w:trPr>
          <w:trHeight w:val="323"/>
        </w:trPr>
        <w:tc>
          <w:tcPr>
            <w:tcW w:w="9187" w:type="dxa"/>
            <w:tcBorders>
              <w:right w:val="single" w:sz="4" w:space="0" w:color="auto"/>
            </w:tcBorders>
          </w:tcPr>
          <w:p w14:paraId="272F02F8" w14:textId="77777777" w:rsidR="00586BE6" w:rsidRDefault="00586BE6" w:rsidP="00586BE6">
            <w:pPr>
              <w:pStyle w:val="ListParagraph"/>
              <w:autoSpaceDE w:val="0"/>
              <w:autoSpaceDN w:val="0"/>
              <w:adjustRightInd w:val="0"/>
              <w:rPr>
                <w:rFonts w:ascii="CIDFont+F5" w:hAnsi="CIDFont+F5" w:cs="CIDFont+F5"/>
                <w:sz w:val="24"/>
                <w:szCs w:val="24"/>
                <w:lang w:val="en-NZ"/>
              </w:rPr>
            </w:pPr>
          </w:p>
          <w:p w14:paraId="6216E68E" w14:textId="0ABF2668" w:rsidR="001505A6" w:rsidRPr="0098448F" w:rsidRDefault="001505A6" w:rsidP="00997639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  <w:lang w:val="en-NZ"/>
              </w:rPr>
            </w:pPr>
            <w:r w:rsidRPr="0098448F">
              <w:rPr>
                <w:rFonts w:ascii="Arial Narrow" w:hAnsi="Arial Narrow" w:cs="CIDFont+F5"/>
                <w:sz w:val="24"/>
                <w:szCs w:val="24"/>
                <w:lang w:val="en-NZ"/>
              </w:rPr>
              <w:t>Aug 30</w:t>
            </w:r>
            <w:r w:rsidRPr="0098448F">
              <w:rPr>
                <w:rFonts w:ascii="Arial Narrow" w:hAnsi="Arial Narrow" w:cs="CIDFont+F5"/>
                <w:sz w:val="24"/>
                <w:szCs w:val="24"/>
                <w:vertAlign w:val="superscript"/>
                <w:lang w:val="en-NZ"/>
              </w:rPr>
              <w:t>th</w:t>
            </w:r>
            <w:r w:rsidRPr="0098448F">
              <w:rPr>
                <w:rFonts w:ascii="Arial Narrow" w:hAnsi="Arial Narrow" w:cs="CIDFont+F5"/>
                <w:sz w:val="24"/>
                <w:szCs w:val="24"/>
                <w:lang w:val="en-NZ"/>
              </w:rPr>
              <w:t xml:space="preserve"> The Trumpet Guy</w:t>
            </w:r>
            <w:r w:rsidR="006A6E9F" w:rsidRPr="0098448F">
              <w:rPr>
                <w:rFonts w:ascii="Arial Narrow" w:hAnsi="Arial Narrow" w:cs="CIDFont+F5"/>
                <w:sz w:val="24"/>
                <w:szCs w:val="24"/>
                <w:lang w:val="en-NZ"/>
              </w:rPr>
              <w:t xml:space="preserve"> Cabaret </w:t>
            </w:r>
          </w:p>
          <w:p w14:paraId="59711D83" w14:textId="645FF084" w:rsidR="00A26A7F" w:rsidRPr="0098448F" w:rsidRDefault="001B51A7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  <w:lang w:val="en-NZ"/>
              </w:rPr>
            </w:pPr>
            <w:r w:rsidRPr="0098448F">
              <w:rPr>
                <w:rFonts w:ascii="Arial Narrow" w:hAnsi="Arial Narrow" w:cs="CIDFont+F5"/>
                <w:sz w:val="24"/>
                <w:szCs w:val="24"/>
                <w:lang w:val="en-NZ"/>
              </w:rPr>
              <w:t>Sep 7</w:t>
            </w:r>
            <w:r w:rsidRPr="0098448F">
              <w:rPr>
                <w:rFonts w:ascii="Arial Narrow" w:hAnsi="Arial Narrow" w:cs="CIDFont+F5"/>
                <w:sz w:val="24"/>
                <w:szCs w:val="24"/>
                <w:vertAlign w:val="superscript"/>
                <w:lang w:val="en-NZ"/>
              </w:rPr>
              <w:t>th</w:t>
            </w:r>
            <w:r w:rsidRPr="0098448F">
              <w:rPr>
                <w:rFonts w:ascii="Arial Narrow" w:hAnsi="Arial Narrow" w:cs="CIDFont+F5"/>
                <w:sz w:val="24"/>
                <w:szCs w:val="24"/>
                <w:lang w:val="en-NZ"/>
              </w:rPr>
              <w:t xml:space="preserve"> </w:t>
            </w:r>
            <w:r w:rsidR="00A26A7F" w:rsidRPr="0098448F">
              <w:rPr>
                <w:rFonts w:ascii="Arial Narrow" w:hAnsi="Arial Narrow" w:cs="CIDFont+F5"/>
                <w:sz w:val="24"/>
                <w:szCs w:val="24"/>
                <w:lang w:val="en-NZ"/>
              </w:rPr>
              <w:t xml:space="preserve">Father’s Day Shout </w:t>
            </w:r>
          </w:p>
          <w:p w14:paraId="6007998A" w14:textId="653E70ED" w:rsidR="00923FE6" w:rsidRPr="0098448F" w:rsidRDefault="001B51A7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  <w:lang w:val="en-NZ"/>
              </w:rPr>
            </w:pPr>
            <w:r w:rsidRPr="0098448F">
              <w:rPr>
                <w:rFonts w:ascii="Arial Narrow" w:hAnsi="Arial Narrow" w:cs="CIDFont+F5"/>
                <w:sz w:val="24"/>
                <w:szCs w:val="24"/>
                <w:lang w:val="en-NZ"/>
              </w:rPr>
              <w:t>Sep 12</w:t>
            </w:r>
            <w:r w:rsidRPr="0098448F">
              <w:rPr>
                <w:rFonts w:ascii="Arial Narrow" w:hAnsi="Arial Narrow" w:cs="CIDFont+F5"/>
                <w:sz w:val="24"/>
                <w:szCs w:val="24"/>
                <w:vertAlign w:val="superscript"/>
                <w:lang w:val="en-NZ"/>
              </w:rPr>
              <w:t>th</w:t>
            </w:r>
            <w:r w:rsidRPr="0098448F">
              <w:rPr>
                <w:rFonts w:ascii="Arial Narrow" w:hAnsi="Arial Narrow" w:cs="CIDFont+F5"/>
                <w:sz w:val="24"/>
                <w:szCs w:val="24"/>
                <w:lang w:val="en-NZ"/>
              </w:rPr>
              <w:t xml:space="preserve"> </w:t>
            </w:r>
            <w:r w:rsidR="00923FE6" w:rsidRPr="0098448F">
              <w:rPr>
                <w:rFonts w:ascii="Arial Narrow" w:hAnsi="Arial Narrow" w:cs="CIDFont+F5"/>
                <w:sz w:val="24"/>
                <w:szCs w:val="24"/>
                <w:lang w:val="en-NZ"/>
              </w:rPr>
              <w:t xml:space="preserve">Whiskey Tasting Evening </w:t>
            </w:r>
          </w:p>
          <w:p w14:paraId="4A2532FF" w14:textId="640DAE6C" w:rsidR="00111DA0" w:rsidRPr="0098448F" w:rsidRDefault="00111DA0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 Narrow" w:hAnsi="Arial Narrow" w:cs="CIDFont+F5"/>
                <w:b/>
                <w:bCs/>
                <w:sz w:val="24"/>
                <w:szCs w:val="24"/>
                <w:lang w:val="en-NZ"/>
              </w:rPr>
            </w:pPr>
            <w:r w:rsidRPr="0098448F">
              <w:rPr>
                <w:rFonts w:ascii="Arial Narrow" w:hAnsi="Arial Narrow" w:cs="CIDFont+F5"/>
                <w:b/>
                <w:bCs/>
                <w:sz w:val="24"/>
                <w:szCs w:val="24"/>
                <w:lang w:val="en-NZ"/>
              </w:rPr>
              <w:t>Sep 13</w:t>
            </w:r>
            <w:r w:rsidRPr="0098448F">
              <w:rPr>
                <w:rFonts w:ascii="Arial Narrow" w:hAnsi="Arial Narrow" w:cs="CIDFont+F5"/>
                <w:b/>
                <w:bCs/>
                <w:sz w:val="24"/>
                <w:szCs w:val="24"/>
                <w:vertAlign w:val="superscript"/>
                <w:lang w:val="en-NZ"/>
              </w:rPr>
              <w:t>th</w:t>
            </w:r>
            <w:r w:rsidRPr="0098448F">
              <w:rPr>
                <w:rFonts w:ascii="Arial Narrow" w:hAnsi="Arial Narrow" w:cs="CIDFont+F5"/>
                <w:b/>
                <w:bCs/>
                <w:sz w:val="24"/>
                <w:szCs w:val="24"/>
                <w:lang w:val="en-NZ"/>
              </w:rPr>
              <w:t xml:space="preserve"> Private Function – Coast Guards.</w:t>
            </w:r>
          </w:p>
          <w:p w14:paraId="57359384" w14:textId="45A7EEB2" w:rsidR="00760006" w:rsidRPr="0098448F" w:rsidRDefault="00760006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 Narrow" w:hAnsi="Arial Narrow" w:cs="CIDFont+F5"/>
                <w:b/>
                <w:bCs/>
                <w:sz w:val="24"/>
                <w:szCs w:val="24"/>
                <w:lang w:val="en-NZ"/>
              </w:rPr>
            </w:pPr>
            <w:r w:rsidRPr="0098448F">
              <w:rPr>
                <w:rFonts w:ascii="Arial Narrow" w:hAnsi="Arial Narrow" w:cs="CIDFont+F5"/>
                <w:b/>
                <w:bCs/>
                <w:sz w:val="24"/>
                <w:szCs w:val="24"/>
                <w:lang w:val="en-NZ"/>
              </w:rPr>
              <w:t>Sept 14</w:t>
            </w:r>
            <w:r w:rsidRPr="0098448F">
              <w:rPr>
                <w:rFonts w:ascii="Arial Narrow" w:hAnsi="Arial Narrow" w:cs="CIDFont+F5"/>
                <w:b/>
                <w:bCs/>
                <w:sz w:val="24"/>
                <w:szCs w:val="24"/>
                <w:vertAlign w:val="superscript"/>
                <w:lang w:val="en-NZ"/>
              </w:rPr>
              <w:t>th</w:t>
            </w:r>
            <w:r w:rsidRPr="0098448F">
              <w:rPr>
                <w:rFonts w:ascii="Arial Narrow" w:hAnsi="Arial Narrow" w:cs="CIDFont+F5"/>
                <w:b/>
                <w:bCs/>
                <w:sz w:val="24"/>
                <w:szCs w:val="24"/>
                <w:lang w:val="en-NZ"/>
              </w:rPr>
              <w:t xml:space="preserve"> Franklin Local Candidates </w:t>
            </w:r>
            <w:r w:rsidR="00CF53A6" w:rsidRPr="0098448F">
              <w:rPr>
                <w:rFonts w:ascii="Arial Narrow" w:hAnsi="Arial Narrow" w:cs="CIDFont+F5"/>
                <w:b/>
                <w:bCs/>
                <w:sz w:val="24"/>
                <w:szCs w:val="24"/>
                <w:lang w:val="en-NZ"/>
              </w:rPr>
              <w:t>Forum</w:t>
            </w:r>
            <w:r w:rsidRPr="0098448F">
              <w:rPr>
                <w:rFonts w:ascii="Arial Narrow" w:hAnsi="Arial Narrow" w:cs="CIDFont+F5"/>
                <w:b/>
                <w:bCs/>
                <w:sz w:val="24"/>
                <w:szCs w:val="24"/>
                <w:lang w:val="en-NZ"/>
              </w:rPr>
              <w:t xml:space="preserve"> </w:t>
            </w:r>
          </w:p>
          <w:p w14:paraId="42C9D844" w14:textId="774E5342" w:rsidR="00D82A18" w:rsidRPr="0098448F" w:rsidRDefault="00D82A18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  <w:lang w:val="en-NZ"/>
              </w:rPr>
            </w:pPr>
            <w:r w:rsidRPr="0098448F">
              <w:rPr>
                <w:rFonts w:ascii="Arial Narrow" w:hAnsi="Arial Narrow" w:cs="CIDFont+F5"/>
                <w:sz w:val="24"/>
                <w:szCs w:val="24"/>
                <w:lang w:val="en-NZ"/>
              </w:rPr>
              <w:t>Sep 20</w:t>
            </w:r>
            <w:r w:rsidRPr="0098448F">
              <w:rPr>
                <w:rFonts w:ascii="Arial Narrow" w:hAnsi="Arial Narrow" w:cs="CIDFont+F5"/>
                <w:sz w:val="24"/>
                <w:szCs w:val="24"/>
                <w:vertAlign w:val="superscript"/>
                <w:lang w:val="en-NZ"/>
              </w:rPr>
              <w:t>th</w:t>
            </w:r>
            <w:r w:rsidRPr="0098448F">
              <w:rPr>
                <w:rFonts w:ascii="Arial Narrow" w:hAnsi="Arial Narrow" w:cs="CIDFont+F5"/>
                <w:sz w:val="24"/>
                <w:szCs w:val="24"/>
                <w:lang w:val="en-NZ"/>
              </w:rPr>
              <w:t xml:space="preserve"> Dance Party – Jason Smith</w:t>
            </w:r>
          </w:p>
          <w:p w14:paraId="2C779E79" w14:textId="5AB780B6" w:rsidR="00D027BB" w:rsidRPr="00592159" w:rsidRDefault="00D027BB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 Narrow" w:hAnsi="Arial Narrow" w:cs="CIDFont+F5"/>
                <w:b/>
                <w:bCs/>
                <w:sz w:val="24"/>
                <w:szCs w:val="24"/>
                <w:lang w:val="en-NZ"/>
              </w:rPr>
            </w:pPr>
            <w:r w:rsidRPr="00592159">
              <w:rPr>
                <w:rFonts w:ascii="Arial Narrow" w:hAnsi="Arial Narrow" w:cs="CIDFont+F5"/>
                <w:b/>
                <w:bCs/>
                <w:sz w:val="24"/>
                <w:szCs w:val="24"/>
                <w:lang w:val="en-NZ"/>
              </w:rPr>
              <w:t>Sep 21</w:t>
            </w:r>
            <w:r w:rsidRPr="00592159">
              <w:rPr>
                <w:rFonts w:ascii="Arial Narrow" w:hAnsi="Arial Narrow" w:cs="CIDFont+F5"/>
                <w:b/>
                <w:bCs/>
                <w:sz w:val="24"/>
                <w:szCs w:val="24"/>
                <w:vertAlign w:val="superscript"/>
                <w:lang w:val="en-NZ"/>
              </w:rPr>
              <w:t>st</w:t>
            </w:r>
            <w:r w:rsidRPr="00592159">
              <w:rPr>
                <w:rFonts w:ascii="Arial Narrow" w:hAnsi="Arial Narrow" w:cs="CIDFont+F5"/>
                <w:b/>
                <w:bCs/>
                <w:sz w:val="24"/>
                <w:szCs w:val="24"/>
                <w:lang w:val="en-NZ"/>
              </w:rPr>
              <w:t xml:space="preserve"> AGM</w:t>
            </w:r>
          </w:p>
          <w:p w14:paraId="16CE2606" w14:textId="77777777" w:rsidR="00E57A4D" w:rsidRPr="0098448F" w:rsidRDefault="00E57A4D" w:rsidP="00E57A4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  <w:lang w:val="en-NZ"/>
              </w:rPr>
            </w:pPr>
            <w:r w:rsidRPr="0098448F">
              <w:rPr>
                <w:rFonts w:ascii="Arial Narrow" w:hAnsi="Arial Narrow" w:cs="CIDFont+F5"/>
                <w:sz w:val="24"/>
                <w:szCs w:val="24"/>
                <w:lang w:val="en-NZ"/>
              </w:rPr>
              <w:t>Sept 26</w:t>
            </w:r>
            <w:r w:rsidRPr="0098448F">
              <w:rPr>
                <w:rFonts w:ascii="Arial Narrow" w:hAnsi="Arial Narrow" w:cs="CIDFont+F5"/>
                <w:sz w:val="24"/>
                <w:szCs w:val="24"/>
                <w:vertAlign w:val="superscript"/>
                <w:lang w:val="en-NZ"/>
              </w:rPr>
              <w:t>th</w:t>
            </w:r>
            <w:r w:rsidRPr="0098448F">
              <w:rPr>
                <w:rFonts w:ascii="Arial Narrow" w:hAnsi="Arial Narrow" w:cs="CIDFont+F5"/>
                <w:sz w:val="24"/>
                <w:szCs w:val="24"/>
                <w:lang w:val="en-NZ"/>
              </w:rPr>
              <w:t xml:space="preserve"> Private Party – 50</w:t>
            </w:r>
            <w:r w:rsidRPr="0098448F">
              <w:rPr>
                <w:rFonts w:ascii="Arial Narrow" w:hAnsi="Arial Narrow" w:cs="CIDFont+F5"/>
                <w:sz w:val="24"/>
                <w:szCs w:val="24"/>
                <w:vertAlign w:val="superscript"/>
                <w:lang w:val="en-NZ"/>
              </w:rPr>
              <w:t>th</w:t>
            </w:r>
            <w:r w:rsidRPr="0098448F">
              <w:rPr>
                <w:rFonts w:ascii="Arial Narrow" w:hAnsi="Arial Narrow" w:cs="CIDFont+F5"/>
                <w:sz w:val="24"/>
                <w:szCs w:val="24"/>
                <w:lang w:val="en-NZ"/>
              </w:rPr>
              <w:t xml:space="preserve"> Birthday</w:t>
            </w:r>
          </w:p>
          <w:p w14:paraId="16FFF25E" w14:textId="77777777" w:rsidR="000768C1" w:rsidRPr="0098448F" w:rsidRDefault="000768C1" w:rsidP="000768C1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  <w:lang w:val="en-NZ"/>
              </w:rPr>
            </w:pPr>
            <w:r w:rsidRPr="0098448F">
              <w:rPr>
                <w:rFonts w:ascii="Arial Narrow" w:hAnsi="Arial Narrow" w:cs="CIDFont+F5"/>
                <w:sz w:val="24"/>
                <w:szCs w:val="24"/>
                <w:lang w:val="en-NZ"/>
              </w:rPr>
              <w:t>Oct 10</w:t>
            </w:r>
            <w:r w:rsidRPr="0098448F">
              <w:rPr>
                <w:rFonts w:ascii="Arial Narrow" w:hAnsi="Arial Narrow" w:cs="CIDFont+F5"/>
                <w:sz w:val="24"/>
                <w:szCs w:val="24"/>
                <w:vertAlign w:val="superscript"/>
                <w:lang w:val="en-NZ"/>
              </w:rPr>
              <w:t>th</w:t>
            </w:r>
            <w:r w:rsidRPr="0098448F">
              <w:rPr>
                <w:rFonts w:ascii="Arial Narrow" w:hAnsi="Arial Narrow" w:cs="CIDFont+F5"/>
                <w:sz w:val="24"/>
                <w:szCs w:val="24"/>
                <w:lang w:val="en-NZ"/>
              </w:rPr>
              <w:t xml:space="preserve"> Beats by Bingo </w:t>
            </w:r>
          </w:p>
          <w:p w14:paraId="35835F3A" w14:textId="77777777" w:rsidR="00ED59D7" w:rsidRPr="0098448F" w:rsidRDefault="001B51A7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  <w:lang w:val="en-NZ"/>
              </w:rPr>
            </w:pPr>
            <w:r w:rsidRPr="0098448F">
              <w:rPr>
                <w:rFonts w:ascii="Arial Narrow" w:hAnsi="Arial Narrow" w:cs="CIDFont+F5"/>
                <w:sz w:val="24"/>
                <w:szCs w:val="24"/>
                <w:lang w:val="en-NZ"/>
              </w:rPr>
              <w:t>Oct 12</w:t>
            </w:r>
            <w:r w:rsidRPr="0098448F">
              <w:rPr>
                <w:rFonts w:ascii="Arial Narrow" w:hAnsi="Arial Narrow" w:cs="CIDFont+F5"/>
                <w:sz w:val="24"/>
                <w:szCs w:val="24"/>
                <w:vertAlign w:val="superscript"/>
                <w:lang w:val="en-NZ"/>
              </w:rPr>
              <w:t>th</w:t>
            </w:r>
            <w:r w:rsidRPr="0098448F">
              <w:rPr>
                <w:rFonts w:ascii="Arial Narrow" w:hAnsi="Arial Narrow" w:cs="CIDFont+F5"/>
                <w:sz w:val="24"/>
                <w:szCs w:val="24"/>
                <w:lang w:val="en-NZ"/>
              </w:rPr>
              <w:t xml:space="preserve"> </w:t>
            </w:r>
            <w:r w:rsidR="003B2B27" w:rsidRPr="0098448F">
              <w:rPr>
                <w:rFonts w:ascii="Arial Narrow" w:hAnsi="Arial Narrow" w:cs="CIDFont+F5"/>
                <w:sz w:val="24"/>
                <w:szCs w:val="24"/>
                <w:lang w:val="en-NZ"/>
              </w:rPr>
              <w:t>Bathurst Day</w:t>
            </w:r>
          </w:p>
          <w:p w14:paraId="12D4B809" w14:textId="77777777" w:rsidR="00235A7A" w:rsidRPr="0098448F" w:rsidRDefault="00ED59D7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  <w:lang w:val="en-NZ"/>
              </w:rPr>
            </w:pPr>
            <w:r w:rsidRPr="0098448F">
              <w:rPr>
                <w:rFonts w:ascii="Arial Narrow" w:hAnsi="Arial Narrow" w:cs="CIDFont+F5"/>
                <w:sz w:val="24"/>
                <w:szCs w:val="24"/>
                <w:lang w:val="en-NZ"/>
              </w:rPr>
              <w:t>Oct 18</w:t>
            </w:r>
            <w:r w:rsidRPr="0098448F">
              <w:rPr>
                <w:rFonts w:ascii="Arial Narrow" w:hAnsi="Arial Narrow" w:cs="CIDFont+F5"/>
                <w:sz w:val="24"/>
                <w:szCs w:val="24"/>
                <w:vertAlign w:val="superscript"/>
                <w:lang w:val="en-NZ"/>
              </w:rPr>
              <w:t>th</w:t>
            </w:r>
            <w:r w:rsidRPr="0098448F">
              <w:rPr>
                <w:rFonts w:ascii="Arial Narrow" w:hAnsi="Arial Narrow" w:cs="CIDFont+F5"/>
                <w:sz w:val="24"/>
                <w:szCs w:val="24"/>
                <w:lang w:val="en-NZ"/>
              </w:rPr>
              <w:t xml:space="preserve"> Eagles </w:t>
            </w:r>
          </w:p>
          <w:p w14:paraId="34DE9885" w14:textId="241C9960" w:rsidR="003B2B27" w:rsidRPr="0098448F" w:rsidRDefault="001B51A7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  <w:lang w:val="en-NZ"/>
              </w:rPr>
            </w:pPr>
            <w:r w:rsidRPr="0098448F">
              <w:rPr>
                <w:rFonts w:ascii="Arial Narrow" w:hAnsi="Arial Narrow" w:cs="CIDFont+F5"/>
                <w:sz w:val="24"/>
                <w:szCs w:val="24"/>
                <w:lang w:val="en-NZ"/>
              </w:rPr>
              <w:t>Oct 31</w:t>
            </w:r>
            <w:r w:rsidRPr="0098448F">
              <w:rPr>
                <w:rFonts w:ascii="Arial Narrow" w:hAnsi="Arial Narrow" w:cs="CIDFont+F5"/>
                <w:sz w:val="24"/>
                <w:szCs w:val="24"/>
                <w:vertAlign w:val="superscript"/>
                <w:lang w:val="en-NZ"/>
              </w:rPr>
              <w:t>st</w:t>
            </w:r>
            <w:r w:rsidRPr="0098448F">
              <w:rPr>
                <w:rFonts w:ascii="Arial Narrow" w:hAnsi="Arial Narrow" w:cs="CIDFont+F5"/>
                <w:sz w:val="24"/>
                <w:szCs w:val="24"/>
                <w:lang w:val="en-NZ"/>
              </w:rPr>
              <w:t xml:space="preserve"> </w:t>
            </w:r>
            <w:r w:rsidR="003B2B27" w:rsidRPr="0098448F">
              <w:rPr>
                <w:rFonts w:ascii="Arial Narrow" w:hAnsi="Arial Narrow" w:cs="CIDFont+F5"/>
                <w:sz w:val="24"/>
                <w:szCs w:val="24"/>
                <w:lang w:val="en-NZ"/>
              </w:rPr>
              <w:t xml:space="preserve">Halloween </w:t>
            </w:r>
          </w:p>
          <w:p w14:paraId="146992D9" w14:textId="2B04B6BC" w:rsidR="00702943" w:rsidRPr="0098448F" w:rsidRDefault="001B51A7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  <w:lang w:val="en-NZ"/>
              </w:rPr>
            </w:pPr>
            <w:r w:rsidRPr="0098448F">
              <w:rPr>
                <w:rFonts w:ascii="Arial Narrow" w:hAnsi="Arial Narrow" w:cs="CIDFont+F5"/>
                <w:sz w:val="24"/>
                <w:szCs w:val="24"/>
                <w:lang w:val="en-NZ"/>
              </w:rPr>
              <w:t>Nov 1</w:t>
            </w:r>
            <w:r w:rsidRPr="0098448F">
              <w:rPr>
                <w:rFonts w:ascii="Arial Narrow" w:hAnsi="Arial Narrow" w:cs="CIDFont+F5"/>
                <w:sz w:val="24"/>
                <w:szCs w:val="24"/>
                <w:vertAlign w:val="superscript"/>
                <w:lang w:val="en-NZ"/>
              </w:rPr>
              <w:t>st</w:t>
            </w:r>
            <w:r w:rsidRPr="0098448F">
              <w:rPr>
                <w:rFonts w:ascii="Arial Narrow" w:hAnsi="Arial Narrow" w:cs="CIDFont+F5"/>
                <w:sz w:val="24"/>
                <w:szCs w:val="24"/>
                <w:lang w:val="en-NZ"/>
              </w:rPr>
              <w:t xml:space="preserve"> </w:t>
            </w:r>
            <w:r w:rsidR="0043450A" w:rsidRPr="0098448F">
              <w:rPr>
                <w:rFonts w:ascii="Arial Narrow" w:hAnsi="Arial Narrow" w:cs="CIDFont+F5"/>
                <w:sz w:val="24"/>
                <w:szCs w:val="24"/>
                <w:lang w:val="en-NZ"/>
              </w:rPr>
              <w:t xml:space="preserve">Darby Day with </w:t>
            </w:r>
            <w:r w:rsidR="00702943" w:rsidRPr="0098448F">
              <w:rPr>
                <w:rFonts w:ascii="Arial Narrow" w:hAnsi="Arial Narrow" w:cs="CIDFont+F5"/>
                <w:sz w:val="24"/>
                <w:szCs w:val="24"/>
                <w:lang w:val="en-NZ"/>
              </w:rPr>
              <w:t xml:space="preserve">Jason Smith Saturday </w:t>
            </w:r>
          </w:p>
          <w:p w14:paraId="1E5C1858" w14:textId="1FD67855" w:rsidR="003B2B27" w:rsidRPr="0098448F" w:rsidRDefault="001B51A7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  <w:lang w:val="en-NZ"/>
              </w:rPr>
            </w:pPr>
            <w:r w:rsidRPr="0098448F">
              <w:rPr>
                <w:rFonts w:ascii="Arial Narrow" w:hAnsi="Arial Narrow" w:cs="CIDFont+F5"/>
                <w:sz w:val="24"/>
                <w:szCs w:val="24"/>
                <w:lang w:val="en-NZ"/>
              </w:rPr>
              <w:t>Nov 4</w:t>
            </w:r>
            <w:r w:rsidRPr="0098448F">
              <w:rPr>
                <w:rFonts w:ascii="Arial Narrow" w:hAnsi="Arial Narrow" w:cs="CIDFont+F5"/>
                <w:sz w:val="24"/>
                <w:szCs w:val="24"/>
                <w:vertAlign w:val="superscript"/>
                <w:lang w:val="en-NZ"/>
              </w:rPr>
              <w:t>th</w:t>
            </w:r>
            <w:r w:rsidRPr="0098448F">
              <w:rPr>
                <w:rFonts w:ascii="Arial Narrow" w:hAnsi="Arial Narrow" w:cs="CIDFont+F5"/>
                <w:sz w:val="24"/>
                <w:szCs w:val="24"/>
                <w:lang w:val="en-NZ"/>
              </w:rPr>
              <w:t xml:space="preserve"> </w:t>
            </w:r>
            <w:r w:rsidR="003B2B27" w:rsidRPr="0098448F">
              <w:rPr>
                <w:rFonts w:ascii="Arial Narrow" w:hAnsi="Arial Narrow" w:cs="CIDFont+F5"/>
                <w:sz w:val="24"/>
                <w:szCs w:val="24"/>
                <w:lang w:val="en-NZ"/>
              </w:rPr>
              <w:t>Melb</w:t>
            </w:r>
            <w:r w:rsidR="005B1B47" w:rsidRPr="0098448F">
              <w:rPr>
                <w:rFonts w:ascii="Arial Narrow" w:hAnsi="Arial Narrow" w:cs="CIDFont+F5"/>
                <w:sz w:val="24"/>
                <w:szCs w:val="24"/>
                <w:lang w:val="en-NZ"/>
              </w:rPr>
              <w:t xml:space="preserve">ourne Cup </w:t>
            </w:r>
          </w:p>
          <w:p w14:paraId="13DF8078" w14:textId="16D0B7EA" w:rsidR="002F47CA" w:rsidRPr="0098448F" w:rsidRDefault="001B51A7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  <w:lang w:val="en-NZ"/>
              </w:rPr>
            </w:pPr>
            <w:r w:rsidRPr="0098448F">
              <w:rPr>
                <w:rFonts w:ascii="Arial Narrow" w:hAnsi="Arial Narrow" w:cs="CIDFont+F5"/>
                <w:sz w:val="24"/>
                <w:szCs w:val="24"/>
                <w:lang w:val="en-NZ"/>
              </w:rPr>
              <w:t>Nov 14</w:t>
            </w:r>
            <w:r w:rsidRPr="0098448F">
              <w:rPr>
                <w:rFonts w:ascii="Arial Narrow" w:hAnsi="Arial Narrow" w:cs="CIDFont+F5"/>
                <w:sz w:val="24"/>
                <w:szCs w:val="24"/>
                <w:vertAlign w:val="superscript"/>
                <w:lang w:val="en-NZ"/>
              </w:rPr>
              <w:t>th</w:t>
            </w:r>
            <w:r w:rsidRPr="0098448F">
              <w:rPr>
                <w:rFonts w:ascii="Arial Narrow" w:hAnsi="Arial Narrow" w:cs="CIDFont+F5"/>
                <w:sz w:val="24"/>
                <w:szCs w:val="24"/>
                <w:lang w:val="en-NZ"/>
              </w:rPr>
              <w:t xml:space="preserve"> </w:t>
            </w:r>
            <w:r w:rsidR="002F47CA" w:rsidRPr="0098448F">
              <w:rPr>
                <w:rFonts w:ascii="Arial Narrow" w:hAnsi="Arial Narrow" w:cs="CIDFont+F5"/>
                <w:sz w:val="24"/>
                <w:szCs w:val="24"/>
                <w:lang w:val="en-NZ"/>
              </w:rPr>
              <w:t xml:space="preserve">Pub Quiz </w:t>
            </w:r>
          </w:p>
          <w:p w14:paraId="3F822089" w14:textId="7F28ADAA" w:rsidR="00D95AB7" w:rsidRPr="0098448F" w:rsidRDefault="00D95AB7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  <w:lang w:val="en-NZ"/>
              </w:rPr>
            </w:pPr>
            <w:r w:rsidRPr="0098448F">
              <w:rPr>
                <w:rFonts w:ascii="Arial Narrow" w:hAnsi="Arial Narrow" w:cs="CIDFont+F5"/>
                <w:sz w:val="24"/>
                <w:szCs w:val="24"/>
                <w:lang w:val="en-NZ"/>
              </w:rPr>
              <w:t>Nov 22</w:t>
            </w:r>
            <w:r w:rsidRPr="0098448F">
              <w:rPr>
                <w:rFonts w:ascii="Arial Narrow" w:hAnsi="Arial Narrow" w:cs="CIDFont+F5"/>
                <w:sz w:val="24"/>
                <w:szCs w:val="24"/>
                <w:vertAlign w:val="superscript"/>
                <w:lang w:val="en-NZ"/>
              </w:rPr>
              <w:t>nd</w:t>
            </w:r>
            <w:r w:rsidRPr="0098448F">
              <w:rPr>
                <w:rFonts w:ascii="Arial Narrow" w:hAnsi="Arial Narrow" w:cs="CIDFont+F5"/>
                <w:sz w:val="24"/>
                <w:szCs w:val="24"/>
                <w:lang w:val="en-NZ"/>
              </w:rPr>
              <w:t xml:space="preserve"> Pool Tournament </w:t>
            </w:r>
          </w:p>
          <w:p w14:paraId="12075345" w14:textId="19FC982C" w:rsidR="00273DEE" w:rsidRPr="0098448F" w:rsidRDefault="00273DEE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  <w:lang w:val="en-NZ"/>
              </w:rPr>
            </w:pPr>
            <w:r w:rsidRPr="0098448F">
              <w:rPr>
                <w:rFonts w:ascii="Arial Narrow" w:hAnsi="Arial Narrow" w:cs="CIDFont+F5"/>
                <w:sz w:val="24"/>
                <w:szCs w:val="24"/>
                <w:lang w:val="en-NZ"/>
              </w:rPr>
              <w:t>Nov 22</w:t>
            </w:r>
            <w:r w:rsidRPr="0098448F">
              <w:rPr>
                <w:rFonts w:ascii="Arial Narrow" w:hAnsi="Arial Narrow" w:cs="CIDFont+F5"/>
                <w:sz w:val="24"/>
                <w:szCs w:val="24"/>
                <w:vertAlign w:val="superscript"/>
                <w:lang w:val="en-NZ"/>
              </w:rPr>
              <w:t>nd</w:t>
            </w:r>
            <w:r w:rsidRPr="0098448F">
              <w:rPr>
                <w:rFonts w:ascii="Arial Narrow" w:hAnsi="Arial Narrow" w:cs="CIDFont+F5"/>
                <w:sz w:val="24"/>
                <w:szCs w:val="24"/>
                <w:lang w:val="en-NZ"/>
              </w:rPr>
              <w:t xml:space="preserve"> Shinia Twain</w:t>
            </w:r>
          </w:p>
          <w:p w14:paraId="0060A2AC" w14:textId="7EED51A9" w:rsidR="005B1B47" w:rsidRPr="0098448F" w:rsidRDefault="001B51A7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  <w:lang w:val="en-NZ"/>
              </w:rPr>
            </w:pPr>
            <w:r w:rsidRPr="0098448F">
              <w:rPr>
                <w:rFonts w:ascii="Arial Narrow" w:hAnsi="Arial Narrow" w:cs="CIDFont+F5"/>
                <w:sz w:val="24"/>
                <w:szCs w:val="24"/>
                <w:lang w:val="en-NZ"/>
              </w:rPr>
              <w:t>Dec 10</w:t>
            </w:r>
            <w:r w:rsidRPr="0098448F">
              <w:rPr>
                <w:rFonts w:ascii="Arial Narrow" w:hAnsi="Arial Narrow" w:cs="CIDFont+F5"/>
                <w:sz w:val="24"/>
                <w:szCs w:val="24"/>
                <w:vertAlign w:val="superscript"/>
                <w:lang w:val="en-NZ"/>
              </w:rPr>
              <w:t>th</w:t>
            </w:r>
            <w:r w:rsidRPr="0098448F">
              <w:rPr>
                <w:rFonts w:ascii="Arial Narrow" w:hAnsi="Arial Narrow" w:cs="CIDFont+F5"/>
                <w:sz w:val="24"/>
                <w:szCs w:val="24"/>
                <w:lang w:val="en-NZ"/>
              </w:rPr>
              <w:t xml:space="preserve"> </w:t>
            </w:r>
            <w:r w:rsidR="005B1B47" w:rsidRPr="0098448F">
              <w:rPr>
                <w:rFonts w:ascii="Arial Narrow" w:hAnsi="Arial Narrow" w:cs="CIDFont+F5"/>
                <w:sz w:val="24"/>
                <w:szCs w:val="24"/>
                <w:lang w:val="en-NZ"/>
              </w:rPr>
              <w:t xml:space="preserve">Senior Christmas </w:t>
            </w:r>
          </w:p>
          <w:p w14:paraId="17B43E07" w14:textId="5BF8FCB1" w:rsidR="0011591C" w:rsidRPr="0098448F" w:rsidRDefault="0011591C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  <w:lang w:val="en-NZ"/>
              </w:rPr>
            </w:pPr>
            <w:r w:rsidRPr="0098448F">
              <w:rPr>
                <w:rFonts w:ascii="Arial Narrow" w:hAnsi="Arial Narrow" w:cs="CIDFont+F5"/>
                <w:sz w:val="24"/>
                <w:szCs w:val="24"/>
                <w:lang w:val="en-NZ"/>
              </w:rPr>
              <w:t>Dec 12</w:t>
            </w:r>
            <w:r w:rsidRPr="0098448F">
              <w:rPr>
                <w:rFonts w:ascii="Arial Narrow" w:hAnsi="Arial Narrow" w:cs="CIDFont+F5"/>
                <w:sz w:val="24"/>
                <w:szCs w:val="24"/>
                <w:vertAlign w:val="superscript"/>
                <w:lang w:val="en-NZ"/>
              </w:rPr>
              <w:t>th</w:t>
            </w:r>
            <w:r w:rsidRPr="0098448F">
              <w:rPr>
                <w:rFonts w:ascii="Arial Narrow" w:hAnsi="Arial Narrow" w:cs="CIDFont+F5"/>
                <w:sz w:val="24"/>
                <w:szCs w:val="24"/>
                <w:lang w:val="en-NZ"/>
              </w:rPr>
              <w:t xml:space="preserve"> Mara</w:t>
            </w:r>
            <w:r w:rsidR="00594B49" w:rsidRPr="0098448F">
              <w:rPr>
                <w:rFonts w:ascii="Arial Narrow" w:hAnsi="Arial Narrow" w:cs="CIDFont+F5"/>
                <w:sz w:val="24"/>
                <w:szCs w:val="24"/>
                <w:lang w:val="en-NZ"/>
              </w:rPr>
              <w:t>etai School teachers EOY</w:t>
            </w:r>
          </w:p>
          <w:p w14:paraId="676008C2" w14:textId="3BB58A22" w:rsidR="0089066D" w:rsidRPr="0098448F" w:rsidRDefault="001B51A7" w:rsidP="0097349F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  <w:lang w:val="en-NZ"/>
              </w:rPr>
            </w:pPr>
            <w:r w:rsidRPr="0098448F">
              <w:rPr>
                <w:rFonts w:ascii="Arial Narrow" w:hAnsi="Arial Narrow" w:cs="CIDFont+F5"/>
                <w:sz w:val="24"/>
                <w:szCs w:val="24"/>
                <w:lang w:val="en-NZ"/>
              </w:rPr>
              <w:t>Dec 13</w:t>
            </w:r>
            <w:r w:rsidRPr="0098448F">
              <w:rPr>
                <w:rFonts w:ascii="Arial Narrow" w:hAnsi="Arial Narrow" w:cs="CIDFont+F5"/>
                <w:sz w:val="24"/>
                <w:szCs w:val="24"/>
                <w:vertAlign w:val="superscript"/>
                <w:lang w:val="en-NZ"/>
              </w:rPr>
              <w:t>th</w:t>
            </w:r>
            <w:r w:rsidRPr="0098448F">
              <w:rPr>
                <w:rFonts w:ascii="Arial Narrow" w:hAnsi="Arial Narrow" w:cs="CIDFont+F5"/>
                <w:sz w:val="24"/>
                <w:szCs w:val="24"/>
                <w:lang w:val="en-NZ"/>
              </w:rPr>
              <w:t xml:space="preserve"> </w:t>
            </w:r>
            <w:r w:rsidR="008C34D6" w:rsidRPr="0098448F">
              <w:rPr>
                <w:rFonts w:ascii="Arial Narrow" w:hAnsi="Arial Narrow" w:cs="CIDFont+F5"/>
                <w:sz w:val="24"/>
                <w:szCs w:val="24"/>
                <w:lang w:val="en-NZ"/>
              </w:rPr>
              <w:t xml:space="preserve">Monster Raffle / Christmas Party </w:t>
            </w:r>
            <w:r w:rsidR="00273DEE" w:rsidRPr="0098448F">
              <w:rPr>
                <w:rFonts w:ascii="Arial Narrow" w:hAnsi="Arial Narrow" w:cs="CIDFont+F5"/>
                <w:sz w:val="24"/>
                <w:szCs w:val="24"/>
                <w:lang w:val="en-NZ"/>
              </w:rPr>
              <w:t>/ British Invasion</w:t>
            </w:r>
          </w:p>
          <w:p w14:paraId="06F786B8" w14:textId="77777777" w:rsidR="00DA3090" w:rsidRPr="0098448F" w:rsidRDefault="00DC424F" w:rsidP="0082765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 Narrow" w:hAnsi="Arial Narrow" w:cs="CIDFont+F5"/>
                <w:sz w:val="24"/>
                <w:szCs w:val="24"/>
                <w:lang w:val="en-NZ"/>
              </w:rPr>
            </w:pPr>
            <w:r w:rsidRPr="0098448F">
              <w:rPr>
                <w:rFonts w:ascii="Arial Narrow" w:hAnsi="Arial Narrow" w:cs="CIDFont+F5"/>
                <w:sz w:val="24"/>
                <w:szCs w:val="24"/>
                <w:lang w:val="en-NZ"/>
              </w:rPr>
              <w:t>Feb 7</w:t>
            </w:r>
            <w:r w:rsidRPr="0098448F">
              <w:rPr>
                <w:rFonts w:ascii="Arial Narrow" w:hAnsi="Arial Narrow" w:cs="CIDFont+F5"/>
                <w:sz w:val="24"/>
                <w:szCs w:val="24"/>
                <w:vertAlign w:val="superscript"/>
                <w:lang w:val="en-NZ"/>
              </w:rPr>
              <w:t>th</w:t>
            </w:r>
            <w:r w:rsidRPr="0098448F">
              <w:rPr>
                <w:rFonts w:ascii="Arial Narrow" w:hAnsi="Arial Narrow" w:cs="CIDFont+F5"/>
                <w:sz w:val="24"/>
                <w:szCs w:val="24"/>
                <w:lang w:val="en-NZ"/>
              </w:rPr>
              <w:t xml:space="preserve"> Tyler/Allan Wedding</w:t>
            </w:r>
          </w:p>
          <w:p w14:paraId="06413488" w14:textId="684A9BAC" w:rsidR="00313867" w:rsidRPr="00313867" w:rsidRDefault="00F7267D" w:rsidP="00313867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</w:pPr>
            <w:r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>Each month from January to June – Jason Smith &amp; Dave Evart – solo gigs</w:t>
            </w:r>
            <w:r w:rsidR="0098448F"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 xml:space="preserve"> 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14:paraId="0E88F2D1" w14:textId="77777777" w:rsidR="00DA3090" w:rsidRDefault="00DA3090" w:rsidP="009D6859">
            <w:pPr>
              <w:rPr>
                <w:rFonts w:ascii="Arial Narrow" w:hAnsi="Arial Narrow"/>
              </w:rPr>
            </w:pPr>
          </w:p>
        </w:tc>
      </w:tr>
    </w:tbl>
    <w:p w14:paraId="0C1FAE58" w14:textId="71780467" w:rsidR="008B0F91" w:rsidRDefault="008B0F91" w:rsidP="00BA121D">
      <w:pPr>
        <w:spacing w:after="0" w:line="240" w:lineRule="auto"/>
        <w:rPr>
          <w:rFonts w:ascii="Arial Narrow" w:hAnsi="Arial Narrow"/>
          <w:b/>
          <w:bCs/>
        </w:rPr>
      </w:pPr>
    </w:p>
    <w:p w14:paraId="782E6900" w14:textId="71659852" w:rsidR="00B11ACF" w:rsidRDefault="00CF2813" w:rsidP="00BA121D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6.40pm Closed</w:t>
      </w:r>
    </w:p>
    <w:p w14:paraId="2488725E" w14:textId="00B1AD5C" w:rsidR="00CF2813" w:rsidRPr="00A67C52" w:rsidRDefault="00CF2813" w:rsidP="00BA121D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Darryl Good - President</w:t>
      </w:r>
    </w:p>
    <w:sectPr w:rsidR="00CF2813" w:rsidRPr="00A67C52" w:rsidSect="004E3BF8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E8BBD" w14:textId="77777777" w:rsidR="00BC3D3A" w:rsidRDefault="00BC3D3A" w:rsidP="00FB6B6B">
      <w:pPr>
        <w:spacing w:after="0" w:line="240" w:lineRule="auto"/>
      </w:pPr>
      <w:r>
        <w:separator/>
      </w:r>
    </w:p>
  </w:endnote>
  <w:endnote w:type="continuationSeparator" w:id="0">
    <w:p w14:paraId="23432570" w14:textId="77777777" w:rsidR="00BC3D3A" w:rsidRDefault="00BC3D3A" w:rsidP="00FB6B6B">
      <w:pPr>
        <w:spacing w:after="0" w:line="240" w:lineRule="auto"/>
      </w:pPr>
      <w:r>
        <w:continuationSeparator/>
      </w:r>
    </w:p>
  </w:endnote>
  <w:endnote w:type="continuationNotice" w:id="1">
    <w:p w14:paraId="35C0CD53" w14:textId="77777777" w:rsidR="00BC3D3A" w:rsidRDefault="00BC3D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288DF" w14:textId="77777777" w:rsidR="00CA33E7" w:rsidRDefault="00CA33E7" w:rsidP="00CA33E7">
    <w:pPr>
      <w:pStyle w:val="Footer"/>
      <w:jc w:val="center"/>
    </w:pPr>
    <w:r>
      <w:tab/>
    </w:r>
    <w:r>
      <w:tab/>
    </w:r>
    <w:sdt>
      <w:sdtPr>
        <w:id w:val="-12230580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6E7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03F9B792" w14:textId="77777777" w:rsidR="00FB6B6B" w:rsidRDefault="00FB6B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6FD18" w14:textId="77777777" w:rsidR="00BC3D3A" w:rsidRDefault="00BC3D3A" w:rsidP="00FB6B6B">
      <w:pPr>
        <w:spacing w:after="0" w:line="240" w:lineRule="auto"/>
      </w:pPr>
      <w:r>
        <w:separator/>
      </w:r>
    </w:p>
  </w:footnote>
  <w:footnote w:type="continuationSeparator" w:id="0">
    <w:p w14:paraId="0F3655CF" w14:textId="77777777" w:rsidR="00BC3D3A" w:rsidRDefault="00BC3D3A" w:rsidP="00FB6B6B">
      <w:pPr>
        <w:spacing w:after="0" w:line="240" w:lineRule="auto"/>
      </w:pPr>
      <w:r>
        <w:continuationSeparator/>
      </w:r>
    </w:p>
  </w:footnote>
  <w:footnote w:type="continuationNotice" w:id="1">
    <w:p w14:paraId="73D8CFF4" w14:textId="77777777" w:rsidR="00BC3D3A" w:rsidRDefault="00BC3D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3DB29" w14:textId="4649EEE7" w:rsidR="00B10AD4" w:rsidRPr="00BE0309" w:rsidRDefault="00B10AD4">
    <w:pPr>
      <w:pStyle w:val="Header"/>
      <w:rPr>
        <w:b/>
        <w:sz w:val="56"/>
        <w:szCs w:val="56"/>
      </w:rPr>
    </w:pPr>
    <w:r>
      <w:t xml:space="preserve">  </w:t>
    </w:r>
    <w:r>
      <w:tab/>
      <w:t xml:space="preserve">                    </w:t>
    </w:r>
    <w:r w:rsidR="00A10AB9">
      <w:rPr>
        <w:b/>
        <w:sz w:val="56"/>
        <w:szCs w:val="56"/>
      </w:rPr>
      <w:t xml:space="preserve">Meeting </w:t>
    </w:r>
    <w:r w:rsidR="0072721C">
      <w:rPr>
        <w:b/>
        <w:sz w:val="56"/>
        <w:szCs w:val="56"/>
      </w:rP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09F4"/>
    <w:multiLevelType w:val="multilevel"/>
    <w:tmpl w:val="1794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04279"/>
    <w:multiLevelType w:val="hybridMultilevel"/>
    <w:tmpl w:val="0C020FE6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A7FDD"/>
    <w:multiLevelType w:val="multilevel"/>
    <w:tmpl w:val="1794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E02AF"/>
    <w:multiLevelType w:val="hybridMultilevel"/>
    <w:tmpl w:val="48649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A4BBE"/>
    <w:multiLevelType w:val="hybridMultilevel"/>
    <w:tmpl w:val="E34675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B5897"/>
    <w:multiLevelType w:val="hybridMultilevel"/>
    <w:tmpl w:val="46185FDC"/>
    <w:lvl w:ilvl="0" w:tplc="F8440E94">
      <w:start w:val="519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34324"/>
    <w:multiLevelType w:val="hybridMultilevel"/>
    <w:tmpl w:val="CA20AB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54AE1"/>
    <w:multiLevelType w:val="hybridMultilevel"/>
    <w:tmpl w:val="EB2218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35E6E"/>
    <w:multiLevelType w:val="hybridMultilevel"/>
    <w:tmpl w:val="0590AA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93732"/>
    <w:multiLevelType w:val="hybridMultilevel"/>
    <w:tmpl w:val="52D4F276"/>
    <w:lvl w:ilvl="0" w:tplc="F8440E94">
      <w:start w:val="519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74F4A"/>
    <w:multiLevelType w:val="hybridMultilevel"/>
    <w:tmpl w:val="09DA5F46"/>
    <w:lvl w:ilvl="0" w:tplc="F8440E94">
      <w:start w:val="519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A4343"/>
    <w:multiLevelType w:val="hybridMultilevel"/>
    <w:tmpl w:val="9D7C43E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693D58"/>
    <w:multiLevelType w:val="hybridMultilevel"/>
    <w:tmpl w:val="F68C06E2"/>
    <w:lvl w:ilvl="0" w:tplc="A85C4A8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F3FF3"/>
    <w:multiLevelType w:val="hybridMultilevel"/>
    <w:tmpl w:val="64D0E6D8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B6A97"/>
    <w:multiLevelType w:val="hybridMultilevel"/>
    <w:tmpl w:val="C4C417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1327D"/>
    <w:multiLevelType w:val="hybridMultilevel"/>
    <w:tmpl w:val="3C285A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30824"/>
    <w:multiLevelType w:val="hybridMultilevel"/>
    <w:tmpl w:val="656C6C82"/>
    <w:lvl w:ilvl="0" w:tplc="F8440E94">
      <w:start w:val="519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D4EA7"/>
    <w:multiLevelType w:val="hybridMultilevel"/>
    <w:tmpl w:val="40FEB83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C834A8"/>
    <w:multiLevelType w:val="hybridMultilevel"/>
    <w:tmpl w:val="8A5C88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52C9F"/>
    <w:multiLevelType w:val="hybridMultilevel"/>
    <w:tmpl w:val="2FBCABF2"/>
    <w:lvl w:ilvl="0" w:tplc="B8786C32">
      <w:start w:val="1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25144"/>
    <w:multiLevelType w:val="hybridMultilevel"/>
    <w:tmpl w:val="902461AE"/>
    <w:lvl w:ilvl="0" w:tplc="F8440E94">
      <w:start w:val="519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830C5"/>
    <w:multiLevelType w:val="hybridMultilevel"/>
    <w:tmpl w:val="99D89F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D5D0D"/>
    <w:multiLevelType w:val="hybridMultilevel"/>
    <w:tmpl w:val="C19E6A84"/>
    <w:lvl w:ilvl="0" w:tplc="F8440E94">
      <w:start w:val="519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330E2"/>
    <w:multiLevelType w:val="hybridMultilevel"/>
    <w:tmpl w:val="E9A4C39A"/>
    <w:lvl w:ilvl="0" w:tplc="538EFC0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A3836"/>
    <w:multiLevelType w:val="hybridMultilevel"/>
    <w:tmpl w:val="42F8B0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36C11"/>
    <w:multiLevelType w:val="multilevel"/>
    <w:tmpl w:val="20AE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DB592E"/>
    <w:multiLevelType w:val="hybridMultilevel"/>
    <w:tmpl w:val="0B32D0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C6AB9"/>
    <w:multiLevelType w:val="hybridMultilevel"/>
    <w:tmpl w:val="2CE267B6"/>
    <w:lvl w:ilvl="0" w:tplc="F8440E94">
      <w:start w:val="519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59260C"/>
    <w:multiLevelType w:val="hybridMultilevel"/>
    <w:tmpl w:val="C6CAEDA2"/>
    <w:lvl w:ilvl="0" w:tplc="8892EED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131A9A"/>
    <w:multiLevelType w:val="hybridMultilevel"/>
    <w:tmpl w:val="EAF2FA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703458">
    <w:abstractNumId w:val="22"/>
  </w:num>
  <w:num w:numId="2" w16cid:durableId="847257203">
    <w:abstractNumId w:val="11"/>
  </w:num>
  <w:num w:numId="3" w16cid:durableId="1858541952">
    <w:abstractNumId w:val="22"/>
  </w:num>
  <w:num w:numId="4" w16cid:durableId="754130523">
    <w:abstractNumId w:val="11"/>
  </w:num>
  <w:num w:numId="5" w16cid:durableId="859926437">
    <w:abstractNumId w:val="5"/>
  </w:num>
  <w:num w:numId="6" w16cid:durableId="1396664682">
    <w:abstractNumId w:val="24"/>
  </w:num>
  <w:num w:numId="7" w16cid:durableId="1307391061">
    <w:abstractNumId w:val="20"/>
  </w:num>
  <w:num w:numId="8" w16cid:durableId="448470054">
    <w:abstractNumId w:val="16"/>
  </w:num>
  <w:num w:numId="9" w16cid:durableId="132064993">
    <w:abstractNumId w:val="4"/>
  </w:num>
  <w:num w:numId="10" w16cid:durableId="216942282">
    <w:abstractNumId w:val="4"/>
  </w:num>
  <w:num w:numId="11" w16cid:durableId="989212573">
    <w:abstractNumId w:val="10"/>
  </w:num>
  <w:num w:numId="12" w16cid:durableId="210962103">
    <w:abstractNumId w:val="9"/>
  </w:num>
  <w:num w:numId="13" w16cid:durableId="1526211845">
    <w:abstractNumId w:val="27"/>
  </w:num>
  <w:num w:numId="14" w16cid:durableId="630326625">
    <w:abstractNumId w:val="19"/>
  </w:num>
  <w:num w:numId="15" w16cid:durableId="1934507675">
    <w:abstractNumId w:val="23"/>
  </w:num>
  <w:num w:numId="16" w16cid:durableId="758907725">
    <w:abstractNumId w:val="12"/>
  </w:num>
  <w:num w:numId="17" w16cid:durableId="967585432">
    <w:abstractNumId w:val="29"/>
  </w:num>
  <w:num w:numId="18" w16cid:durableId="2079548691">
    <w:abstractNumId w:val="21"/>
  </w:num>
  <w:num w:numId="19" w16cid:durableId="1598751384">
    <w:abstractNumId w:val="14"/>
  </w:num>
  <w:num w:numId="20" w16cid:durableId="1287736718">
    <w:abstractNumId w:val="15"/>
  </w:num>
  <w:num w:numId="21" w16cid:durableId="934748139">
    <w:abstractNumId w:val="8"/>
  </w:num>
  <w:num w:numId="22" w16cid:durableId="454257011">
    <w:abstractNumId w:val="17"/>
  </w:num>
  <w:num w:numId="23" w16cid:durableId="1195651134">
    <w:abstractNumId w:val="6"/>
  </w:num>
  <w:num w:numId="24" w16cid:durableId="1708336535">
    <w:abstractNumId w:val="3"/>
  </w:num>
  <w:num w:numId="25" w16cid:durableId="877743143">
    <w:abstractNumId w:val="28"/>
  </w:num>
  <w:num w:numId="26" w16cid:durableId="983973585">
    <w:abstractNumId w:val="2"/>
  </w:num>
  <w:num w:numId="27" w16cid:durableId="945309858">
    <w:abstractNumId w:val="7"/>
  </w:num>
  <w:num w:numId="28" w16cid:durableId="1170220410">
    <w:abstractNumId w:val="0"/>
  </w:num>
  <w:num w:numId="29" w16cid:durableId="1435635190">
    <w:abstractNumId w:val="18"/>
  </w:num>
  <w:num w:numId="30" w16cid:durableId="620645503">
    <w:abstractNumId w:val="26"/>
  </w:num>
  <w:num w:numId="31" w16cid:durableId="1837844442">
    <w:abstractNumId w:val="13"/>
  </w:num>
  <w:num w:numId="32" w16cid:durableId="1276794868">
    <w:abstractNumId w:val="1"/>
  </w:num>
  <w:num w:numId="33" w16cid:durableId="185907778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0A"/>
    <w:rsid w:val="00003059"/>
    <w:rsid w:val="000045A4"/>
    <w:rsid w:val="00005E76"/>
    <w:rsid w:val="0001014C"/>
    <w:rsid w:val="0001025F"/>
    <w:rsid w:val="00012175"/>
    <w:rsid w:val="00012F11"/>
    <w:rsid w:val="00015D87"/>
    <w:rsid w:val="000213E1"/>
    <w:rsid w:val="00021A59"/>
    <w:rsid w:val="0002260A"/>
    <w:rsid w:val="00024220"/>
    <w:rsid w:val="00024A25"/>
    <w:rsid w:val="00025FEC"/>
    <w:rsid w:val="000310B2"/>
    <w:rsid w:val="0003312F"/>
    <w:rsid w:val="00036FF4"/>
    <w:rsid w:val="0003754E"/>
    <w:rsid w:val="000428F2"/>
    <w:rsid w:val="000455D3"/>
    <w:rsid w:val="00051F0A"/>
    <w:rsid w:val="00052D99"/>
    <w:rsid w:val="000558E9"/>
    <w:rsid w:val="00056D4B"/>
    <w:rsid w:val="00057100"/>
    <w:rsid w:val="00062B91"/>
    <w:rsid w:val="00062DEB"/>
    <w:rsid w:val="000632C5"/>
    <w:rsid w:val="00070E0E"/>
    <w:rsid w:val="00073F2F"/>
    <w:rsid w:val="000768C1"/>
    <w:rsid w:val="00077011"/>
    <w:rsid w:val="000772F0"/>
    <w:rsid w:val="000777DC"/>
    <w:rsid w:val="000830A1"/>
    <w:rsid w:val="00083D5F"/>
    <w:rsid w:val="000A01FA"/>
    <w:rsid w:val="000A39D4"/>
    <w:rsid w:val="000A3B22"/>
    <w:rsid w:val="000B008A"/>
    <w:rsid w:val="000B17B5"/>
    <w:rsid w:val="000B5313"/>
    <w:rsid w:val="000B6265"/>
    <w:rsid w:val="000B78DA"/>
    <w:rsid w:val="000C315C"/>
    <w:rsid w:val="000C76C5"/>
    <w:rsid w:val="000E27E1"/>
    <w:rsid w:val="000E2DDC"/>
    <w:rsid w:val="000E3005"/>
    <w:rsid w:val="000E39E1"/>
    <w:rsid w:val="000E515B"/>
    <w:rsid w:val="000F0811"/>
    <w:rsid w:val="000F188E"/>
    <w:rsid w:val="000F1AA4"/>
    <w:rsid w:val="000F1D8E"/>
    <w:rsid w:val="000F6413"/>
    <w:rsid w:val="000F68E3"/>
    <w:rsid w:val="001011FA"/>
    <w:rsid w:val="00102901"/>
    <w:rsid w:val="00103676"/>
    <w:rsid w:val="00104AE6"/>
    <w:rsid w:val="00105AFF"/>
    <w:rsid w:val="00111DA0"/>
    <w:rsid w:val="0011591C"/>
    <w:rsid w:val="00121F53"/>
    <w:rsid w:val="001236A8"/>
    <w:rsid w:val="001246FC"/>
    <w:rsid w:val="00127C19"/>
    <w:rsid w:val="00134130"/>
    <w:rsid w:val="001409C4"/>
    <w:rsid w:val="00141A9B"/>
    <w:rsid w:val="001505A6"/>
    <w:rsid w:val="0015168D"/>
    <w:rsid w:val="00151A74"/>
    <w:rsid w:val="00151E32"/>
    <w:rsid w:val="00153B55"/>
    <w:rsid w:val="00153BB6"/>
    <w:rsid w:val="001546A3"/>
    <w:rsid w:val="0015615E"/>
    <w:rsid w:val="001602BC"/>
    <w:rsid w:val="00160DA6"/>
    <w:rsid w:val="001641AC"/>
    <w:rsid w:val="00171A7A"/>
    <w:rsid w:val="0018722C"/>
    <w:rsid w:val="00190A32"/>
    <w:rsid w:val="001936F5"/>
    <w:rsid w:val="00197D9C"/>
    <w:rsid w:val="001A0D94"/>
    <w:rsid w:val="001B484F"/>
    <w:rsid w:val="001B51A7"/>
    <w:rsid w:val="001C1328"/>
    <w:rsid w:val="001C1544"/>
    <w:rsid w:val="001C3EE2"/>
    <w:rsid w:val="001C544E"/>
    <w:rsid w:val="001C75BF"/>
    <w:rsid w:val="001D0616"/>
    <w:rsid w:val="001D2FBA"/>
    <w:rsid w:val="001D37EB"/>
    <w:rsid w:val="001E0CAB"/>
    <w:rsid w:val="001E1569"/>
    <w:rsid w:val="001E1B5F"/>
    <w:rsid w:val="001E7295"/>
    <w:rsid w:val="001E7680"/>
    <w:rsid w:val="001F3874"/>
    <w:rsid w:val="001F42BB"/>
    <w:rsid w:val="001F7AFE"/>
    <w:rsid w:val="002017CF"/>
    <w:rsid w:val="002029DF"/>
    <w:rsid w:val="0020300D"/>
    <w:rsid w:val="002047AC"/>
    <w:rsid w:val="002050D0"/>
    <w:rsid w:val="00211191"/>
    <w:rsid w:val="002148E4"/>
    <w:rsid w:val="00216C99"/>
    <w:rsid w:val="002221F7"/>
    <w:rsid w:val="00222F95"/>
    <w:rsid w:val="00226D93"/>
    <w:rsid w:val="00227B53"/>
    <w:rsid w:val="00230171"/>
    <w:rsid w:val="00232135"/>
    <w:rsid w:val="0023261C"/>
    <w:rsid w:val="00235A7A"/>
    <w:rsid w:val="002375CB"/>
    <w:rsid w:val="002378E9"/>
    <w:rsid w:val="00244F5E"/>
    <w:rsid w:val="002452DE"/>
    <w:rsid w:val="00250790"/>
    <w:rsid w:val="002530AF"/>
    <w:rsid w:val="00253E41"/>
    <w:rsid w:val="00256B63"/>
    <w:rsid w:val="002616F9"/>
    <w:rsid w:val="00261BB5"/>
    <w:rsid w:val="00262444"/>
    <w:rsid w:val="00263F79"/>
    <w:rsid w:val="00266F90"/>
    <w:rsid w:val="002707F9"/>
    <w:rsid w:val="00273DEE"/>
    <w:rsid w:val="00275869"/>
    <w:rsid w:val="00281C54"/>
    <w:rsid w:val="00282984"/>
    <w:rsid w:val="00284153"/>
    <w:rsid w:val="00285381"/>
    <w:rsid w:val="00286FE8"/>
    <w:rsid w:val="00287F5C"/>
    <w:rsid w:val="002911D5"/>
    <w:rsid w:val="00291732"/>
    <w:rsid w:val="002A38E1"/>
    <w:rsid w:val="002A4513"/>
    <w:rsid w:val="002A59C1"/>
    <w:rsid w:val="002A5B34"/>
    <w:rsid w:val="002B7EBD"/>
    <w:rsid w:val="002C0908"/>
    <w:rsid w:val="002D1DF1"/>
    <w:rsid w:val="002E1250"/>
    <w:rsid w:val="002E1533"/>
    <w:rsid w:val="002E1BA9"/>
    <w:rsid w:val="002E1E56"/>
    <w:rsid w:val="002E2C53"/>
    <w:rsid w:val="002E516C"/>
    <w:rsid w:val="002E6453"/>
    <w:rsid w:val="002F47CA"/>
    <w:rsid w:val="002F51EA"/>
    <w:rsid w:val="002F7414"/>
    <w:rsid w:val="00304DB0"/>
    <w:rsid w:val="00305C35"/>
    <w:rsid w:val="003066FE"/>
    <w:rsid w:val="0030761B"/>
    <w:rsid w:val="00307FD6"/>
    <w:rsid w:val="0031285E"/>
    <w:rsid w:val="00312C74"/>
    <w:rsid w:val="00313867"/>
    <w:rsid w:val="00313B62"/>
    <w:rsid w:val="00320A99"/>
    <w:rsid w:val="00326070"/>
    <w:rsid w:val="00333F50"/>
    <w:rsid w:val="003340B5"/>
    <w:rsid w:val="0033679D"/>
    <w:rsid w:val="003403CF"/>
    <w:rsid w:val="00342A17"/>
    <w:rsid w:val="00343B2D"/>
    <w:rsid w:val="00350765"/>
    <w:rsid w:val="003526A5"/>
    <w:rsid w:val="003557A6"/>
    <w:rsid w:val="00355FF6"/>
    <w:rsid w:val="00360E4C"/>
    <w:rsid w:val="00362943"/>
    <w:rsid w:val="00365D4D"/>
    <w:rsid w:val="00365D9E"/>
    <w:rsid w:val="00374578"/>
    <w:rsid w:val="00374D51"/>
    <w:rsid w:val="00376171"/>
    <w:rsid w:val="00376C3C"/>
    <w:rsid w:val="00376D00"/>
    <w:rsid w:val="00377B1D"/>
    <w:rsid w:val="00383145"/>
    <w:rsid w:val="003834D4"/>
    <w:rsid w:val="00383AC0"/>
    <w:rsid w:val="00386036"/>
    <w:rsid w:val="00390856"/>
    <w:rsid w:val="00390FFC"/>
    <w:rsid w:val="00392EDF"/>
    <w:rsid w:val="003A00C9"/>
    <w:rsid w:val="003A076F"/>
    <w:rsid w:val="003A2C15"/>
    <w:rsid w:val="003B2B27"/>
    <w:rsid w:val="003B37D6"/>
    <w:rsid w:val="003B5B1B"/>
    <w:rsid w:val="003B6AB1"/>
    <w:rsid w:val="003D104B"/>
    <w:rsid w:val="003D4315"/>
    <w:rsid w:val="003D6193"/>
    <w:rsid w:val="003D7F56"/>
    <w:rsid w:val="003E1075"/>
    <w:rsid w:val="003E67A2"/>
    <w:rsid w:val="004022F8"/>
    <w:rsid w:val="00403D10"/>
    <w:rsid w:val="004079E8"/>
    <w:rsid w:val="004100B1"/>
    <w:rsid w:val="00412393"/>
    <w:rsid w:val="00420D3D"/>
    <w:rsid w:val="00423483"/>
    <w:rsid w:val="00423591"/>
    <w:rsid w:val="00426063"/>
    <w:rsid w:val="00427244"/>
    <w:rsid w:val="00427762"/>
    <w:rsid w:val="004327A7"/>
    <w:rsid w:val="0043450A"/>
    <w:rsid w:val="00442331"/>
    <w:rsid w:val="00443DC2"/>
    <w:rsid w:val="00451B65"/>
    <w:rsid w:val="00453598"/>
    <w:rsid w:val="00453BCB"/>
    <w:rsid w:val="004557D7"/>
    <w:rsid w:val="00464C06"/>
    <w:rsid w:val="00465046"/>
    <w:rsid w:val="0046741E"/>
    <w:rsid w:val="00471C78"/>
    <w:rsid w:val="004771B4"/>
    <w:rsid w:val="00481F57"/>
    <w:rsid w:val="004828BD"/>
    <w:rsid w:val="004838ED"/>
    <w:rsid w:val="004873E9"/>
    <w:rsid w:val="00491C29"/>
    <w:rsid w:val="00493C4F"/>
    <w:rsid w:val="004A2A40"/>
    <w:rsid w:val="004A4C1F"/>
    <w:rsid w:val="004A780D"/>
    <w:rsid w:val="004B1BDE"/>
    <w:rsid w:val="004B3097"/>
    <w:rsid w:val="004B425E"/>
    <w:rsid w:val="004B58B6"/>
    <w:rsid w:val="004B725C"/>
    <w:rsid w:val="004C082B"/>
    <w:rsid w:val="004C2A74"/>
    <w:rsid w:val="004C3A27"/>
    <w:rsid w:val="004C5E99"/>
    <w:rsid w:val="004D2724"/>
    <w:rsid w:val="004D34EE"/>
    <w:rsid w:val="004D5C3B"/>
    <w:rsid w:val="004D6412"/>
    <w:rsid w:val="004E093D"/>
    <w:rsid w:val="004E0B43"/>
    <w:rsid w:val="004E3BF8"/>
    <w:rsid w:val="004E523F"/>
    <w:rsid w:val="004E64AC"/>
    <w:rsid w:val="004F1641"/>
    <w:rsid w:val="004F5261"/>
    <w:rsid w:val="004F587D"/>
    <w:rsid w:val="005028A8"/>
    <w:rsid w:val="00503C63"/>
    <w:rsid w:val="00506B81"/>
    <w:rsid w:val="00507719"/>
    <w:rsid w:val="00511B82"/>
    <w:rsid w:val="0051396B"/>
    <w:rsid w:val="00514316"/>
    <w:rsid w:val="00514CE6"/>
    <w:rsid w:val="0051633B"/>
    <w:rsid w:val="00516C0D"/>
    <w:rsid w:val="00517B89"/>
    <w:rsid w:val="0052075B"/>
    <w:rsid w:val="00521449"/>
    <w:rsid w:val="00530D7D"/>
    <w:rsid w:val="00532050"/>
    <w:rsid w:val="005358E2"/>
    <w:rsid w:val="00535E8D"/>
    <w:rsid w:val="00543296"/>
    <w:rsid w:val="00543792"/>
    <w:rsid w:val="00543C3F"/>
    <w:rsid w:val="00544345"/>
    <w:rsid w:val="00546F87"/>
    <w:rsid w:val="005478CF"/>
    <w:rsid w:val="005556F6"/>
    <w:rsid w:val="005557D3"/>
    <w:rsid w:val="00557D5C"/>
    <w:rsid w:val="00562056"/>
    <w:rsid w:val="005620FF"/>
    <w:rsid w:val="00562A67"/>
    <w:rsid w:val="00565440"/>
    <w:rsid w:val="00570BFF"/>
    <w:rsid w:val="00573338"/>
    <w:rsid w:val="005753A3"/>
    <w:rsid w:val="00575C5E"/>
    <w:rsid w:val="00577335"/>
    <w:rsid w:val="0058053E"/>
    <w:rsid w:val="005837AC"/>
    <w:rsid w:val="00586BE6"/>
    <w:rsid w:val="005901E8"/>
    <w:rsid w:val="00592159"/>
    <w:rsid w:val="0059416A"/>
    <w:rsid w:val="00594B49"/>
    <w:rsid w:val="005A2B2C"/>
    <w:rsid w:val="005A638D"/>
    <w:rsid w:val="005A673E"/>
    <w:rsid w:val="005B1B47"/>
    <w:rsid w:val="005B301B"/>
    <w:rsid w:val="005B3519"/>
    <w:rsid w:val="005B6930"/>
    <w:rsid w:val="005C0B85"/>
    <w:rsid w:val="005D3614"/>
    <w:rsid w:val="005D3D0A"/>
    <w:rsid w:val="005D571A"/>
    <w:rsid w:val="005D5E48"/>
    <w:rsid w:val="005D75E0"/>
    <w:rsid w:val="005D76E7"/>
    <w:rsid w:val="005E4AF0"/>
    <w:rsid w:val="005F7559"/>
    <w:rsid w:val="00600D2E"/>
    <w:rsid w:val="006075C5"/>
    <w:rsid w:val="0061143C"/>
    <w:rsid w:val="00620F5F"/>
    <w:rsid w:val="00623B0C"/>
    <w:rsid w:val="00623D11"/>
    <w:rsid w:val="006258B6"/>
    <w:rsid w:val="00630DD3"/>
    <w:rsid w:val="00632236"/>
    <w:rsid w:val="006323E2"/>
    <w:rsid w:val="0063389B"/>
    <w:rsid w:val="00634274"/>
    <w:rsid w:val="0063448E"/>
    <w:rsid w:val="0063554A"/>
    <w:rsid w:val="0064329B"/>
    <w:rsid w:val="00645A18"/>
    <w:rsid w:val="0064753B"/>
    <w:rsid w:val="006531B3"/>
    <w:rsid w:val="00653D7F"/>
    <w:rsid w:val="00662993"/>
    <w:rsid w:val="006652E4"/>
    <w:rsid w:val="00670FEF"/>
    <w:rsid w:val="00671D31"/>
    <w:rsid w:val="0067403B"/>
    <w:rsid w:val="006744C5"/>
    <w:rsid w:val="00676036"/>
    <w:rsid w:val="00680668"/>
    <w:rsid w:val="00681C58"/>
    <w:rsid w:val="0068327A"/>
    <w:rsid w:val="00684A6C"/>
    <w:rsid w:val="00690A8C"/>
    <w:rsid w:val="00691EB2"/>
    <w:rsid w:val="006920C1"/>
    <w:rsid w:val="0069469B"/>
    <w:rsid w:val="00696398"/>
    <w:rsid w:val="006A4219"/>
    <w:rsid w:val="006A667F"/>
    <w:rsid w:val="006A6D56"/>
    <w:rsid w:val="006A6E9F"/>
    <w:rsid w:val="006B0D64"/>
    <w:rsid w:val="006B2E84"/>
    <w:rsid w:val="006B44DF"/>
    <w:rsid w:val="006B49AD"/>
    <w:rsid w:val="006B7CDD"/>
    <w:rsid w:val="006C0335"/>
    <w:rsid w:val="006C55A2"/>
    <w:rsid w:val="006D0BB1"/>
    <w:rsid w:val="006D1301"/>
    <w:rsid w:val="006D398B"/>
    <w:rsid w:val="006D4AD7"/>
    <w:rsid w:val="006D5E17"/>
    <w:rsid w:val="006D6AD9"/>
    <w:rsid w:val="006E057B"/>
    <w:rsid w:val="006E35A3"/>
    <w:rsid w:val="006F1C19"/>
    <w:rsid w:val="006F4D86"/>
    <w:rsid w:val="007014B5"/>
    <w:rsid w:val="00702943"/>
    <w:rsid w:val="00702ACC"/>
    <w:rsid w:val="0070456D"/>
    <w:rsid w:val="00707D42"/>
    <w:rsid w:val="00714101"/>
    <w:rsid w:val="00721CC0"/>
    <w:rsid w:val="0072426F"/>
    <w:rsid w:val="007251D5"/>
    <w:rsid w:val="00725C7D"/>
    <w:rsid w:val="0072721C"/>
    <w:rsid w:val="00734D2D"/>
    <w:rsid w:val="0074105C"/>
    <w:rsid w:val="00743927"/>
    <w:rsid w:val="00746A17"/>
    <w:rsid w:val="0075247F"/>
    <w:rsid w:val="00760006"/>
    <w:rsid w:val="007646A3"/>
    <w:rsid w:val="0076650C"/>
    <w:rsid w:val="007700FA"/>
    <w:rsid w:val="00777BDA"/>
    <w:rsid w:val="00777D0F"/>
    <w:rsid w:val="00780757"/>
    <w:rsid w:val="007853D2"/>
    <w:rsid w:val="00785B5E"/>
    <w:rsid w:val="00785F23"/>
    <w:rsid w:val="00787E0D"/>
    <w:rsid w:val="0079383A"/>
    <w:rsid w:val="00795F48"/>
    <w:rsid w:val="00796ACE"/>
    <w:rsid w:val="007A031B"/>
    <w:rsid w:val="007A3193"/>
    <w:rsid w:val="007B017B"/>
    <w:rsid w:val="007B2400"/>
    <w:rsid w:val="007C0A75"/>
    <w:rsid w:val="007D0E87"/>
    <w:rsid w:val="007D2904"/>
    <w:rsid w:val="007D4274"/>
    <w:rsid w:val="007D63A3"/>
    <w:rsid w:val="007D66A2"/>
    <w:rsid w:val="007D7197"/>
    <w:rsid w:val="007E67AB"/>
    <w:rsid w:val="007F488B"/>
    <w:rsid w:val="007F576C"/>
    <w:rsid w:val="007F5B5C"/>
    <w:rsid w:val="007F782B"/>
    <w:rsid w:val="00802CEB"/>
    <w:rsid w:val="00804334"/>
    <w:rsid w:val="00804ECA"/>
    <w:rsid w:val="0080700D"/>
    <w:rsid w:val="00807B37"/>
    <w:rsid w:val="0081351C"/>
    <w:rsid w:val="00813806"/>
    <w:rsid w:val="008205A5"/>
    <w:rsid w:val="00827653"/>
    <w:rsid w:val="00827AF7"/>
    <w:rsid w:val="00831FB1"/>
    <w:rsid w:val="008451D3"/>
    <w:rsid w:val="00846394"/>
    <w:rsid w:val="008466FD"/>
    <w:rsid w:val="008477BB"/>
    <w:rsid w:val="0085032A"/>
    <w:rsid w:val="00853ED5"/>
    <w:rsid w:val="008570FF"/>
    <w:rsid w:val="00857761"/>
    <w:rsid w:val="00861533"/>
    <w:rsid w:val="0086401E"/>
    <w:rsid w:val="00870AA6"/>
    <w:rsid w:val="00870DC0"/>
    <w:rsid w:val="00871457"/>
    <w:rsid w:val="00874037"/>
    <w:rsid w:val="00875131"/>
    <w:rsid w:val="008758A5"/>
    <w:rsid w:val="00880E46"/>
    <w:rsid w:val="008814FB"/>
    <w:rsid w:val="00885475"/>
    <w:rsid w:val="00886DFC"/>
    <w:rsid w:val="0088707D"/>
    <w:rsid w:val="0089066D"/>
    <w:rsid w:val="00891F01"/>
    <w:rsid w:val="008A0330"/>
    <w:rsid w:val="008A6465"/>
    <w:rsid w:val="008B0F91"/>
    <w:rsid w:val="008B5C6F"/>
    <w:rsid w:val="008B6B45"/>
    <w:rsid w:val="008C34D6"/>
    <w:rsid w:val="008C4C1A"/>
    <w:rsid w:val="008C507C"/>
    <w:rsid w:val="008C7157"/>
    <w:rsid w:val="008D1A63"/>
    <w:rsid w:val="008D1C43"/>
    <w:rsid w:val="008D6343"/>
    <w:rsid w:val="008E0409"/>
    <w:rsid w:val="008E61B8"/>
    <w:rsid w:val="008F2B49"/>
    <w:rsid w:val="008F2EA1"/>
    <w:rsid w:val="008F4B2E"/>
    <w:rsid w:val="008F5959"/>
    <w:rsid w:val="00900517"/>
    <w:rsid w:val="00902932"/>
    <w:rsid w:val="00904117"/>
    <w:rsid w:val="00905595"/>
    <w:rsid w:val="009065D0"/>
    <w:rsid w:val="00916C30"/>
    <w:rsid w:val="009178AF"/>
    <w:rsid w:val="009218BB"/>
    <w:rsid w:val="00923FE6"/>
    <w:rsid w:val="0093282E"/>
    <w:rsid w:val="00935E72"/>
    <w:rsid w:val="00942D61"/>
    <w:rsid w:val="0095698B"/>
    <w:rsid w:val="00961546"/>
    <w:rsid w:val="00966029"/>
    <w:rsid w:val="009662EB"/>
    <w:rsid w:val="00973D15"/>
    <w:rsid w:val="00981E4F"/>
    <w:rsid w:val="00983D25"/>
    <w:rsid w:val="0098448F"/>
    <w:rsid w:val="00984A5E"/>
    <w:rsid w:val="009856A9"/>
    <w:rsid w:val="00997639"/>
    <w:rsid w:val="00997C1E"/>
    <w:rsid w:val="009A0D62"/>
    <w:rsid w:val="009A2745"/>
    <w:rsid w:val="009A5182"/>
    <w:rsid w:val="009A6B5D"/>
    <w:rsid w:val="009B702D"/>
    <w:rsid w:val="009C22E9"/>
    <w:rsid w:val="009C3808"/>
    <w:rsid w:val="009C454A"/>
    <w:rsid w:val="009C495F"/>
    <w:rsid w:val="009C791C"/>
    <w:rsid w:val="009D5529"/>
    <w:rsid w:val="009D6005"/>
    <w:rsid w:val="009D6859"/>
    <w:rsid w:val="009D7CC7"/>
    <w:rsid w:val="009E16F5"/>
    <w:rsid w:val="009E2C5C"/>
    <w:rsid w:val="009E491D"/>
    <w:rsid w:val="009F4AE8"/>
    <w:rsid w:val="009F7544"/>
    <w:rsid w:val="00A00249"/>
    <w:rsid w:val="00A01266"/>
    <w:rsid w:val="00A07884"/>
    <w:rsid w:val="00A10AB9"/>
    <w:rsid w:val="00A10F7F"/>
    <w:rsid w:val="00A16369"/>
    <w:rsid w:val="00A1638D"/>
    <w:rsid w:val="00A22D9C"/>
    <w:rsid w:val="00A231B6"/>
    <w:rsid w:val="00A24625"/>
    <w:rsid w:val="00A249CB"/>
    <w:rsid w:val="00A24C4E"/>
    <w:rsid w:val="00A2501A"/>
    <w:rsid w:val="00A26A7F"/>
    <w:rsid w:val="00A270DA"/>
    <w:rsid w:val="00A27429"/>
    <w:rsid w:val="00A30D27"/>
    <w:rsid w:val="00A30D85"/>
    <w:rsid w:val="00A313CE"/>
    <w:rsid w:val="00A34FE2"/>
    <w:rsid w:val="00A36673"/>
    <w:rsid w:val="00A401B6"/>
    <w:rsid w:val="00A45B24"/>
    <w:rsid w:val="00A5021D"/>
    <w:rsid w:val="00A50388"/>
    <w:rsid w:val="00A51D3C"/>
    <w:rsid w:val="00A611FE"/>
    <w:rsid w:val="00A62549"/>
    <w:rsid w:val="00A63016"/>
    <w:rsid w:val="00A66C99"/>
    <w:rsid w:val="00A67C52"/>
    <w:rsid w:val="00A75F80"/>
    <w:rsid w:val="00A86F97"/>
    <w:rsid w:val="00A873E3"/>
    <w:rsid w:val="00A874AB"/>
    <w:rsid w:val="00A90A66"/>
    <w:rsid w:val="00A9393F"/>
    <w:rsid w:val="00A93F7D"/>
    <w:rsid w:val="00A9464F"/>
    <w:rsid w:val="00AA37A3"/>
    <w:rsid w:val="00AA4509"/>
    <w:rsid w:val="00AB425C"/>
    <w:rsid w:val="00AB4947"/>
    <w:rsid w:val="00AB730A"/>
    <w:rsid w:val="00AC6EEC"/>
    <w:rsid w:val="00AC79D5"/>
    <w:rsid w:val="00AD077A"/>
    <w:rsid w:val="00AD1474"/>
    <w:rsid w:val="00AD171B"/>
    <w:rsid w:val="00AD1C20"/>
    <w:rsid w:val="00AD3E58"/>
    <w:rsid w:val="00AD4293"/>
    <w:rsid w:val="00AD7827"/>
    <w:rsid w:val="00AE02F3"/>
    <w:rsid w:val="00AE0BF8"/>
    <w:rsid w:val="00AE38AC"/>
    <w:rsid w:val="00AE6B75"/>
    <w:rsid w:val="00AF136D"/>
    <w:rsid w:val="00AF4479"/>
    <w:rsid w:val="00AF466D"/>
    <w:rsid w:val="00AF67EF"/>
    <w:rsid w:val="00B02C13"/>
    <w:rsid w:val="00B055F9"/>
    <w:rsid w:val="00B1072D"/>
    <w:rsid w:val="00B10AD4"/>
    <w:rsid w:val="00B11ACF"/>
    <w:rsid w:val="00B22BE0"/>
    <w:rsid w:val="00B255E7"/>
    <w:rsid w:val="00B27BCE"/>
    <w:rsid w:val="00B36159"/>
    <w:rsid w:val="00B42B84"/>
    <w:rsid w:val="00B43ED2"/>
    <w:rsid w:val="00B44BF5"/>
    <w:rsid w:val="00B505C0"/>
    <w:rsid w:val="00B64492"/>
    <w:rsid w:val="00B67D2A"/>
    <w:rsid w:val="00B775F5"/>
    <w:rsid w:val="00B80141"/>
    <w:rsid w:val="00B81C42"/>
    <w:rsid w:val="00B871D3"/>
    <w:rsid w:val="00B87C21"/>
    <w:rsid w:val="00B9261E"/>
    <w:rsid w:val="00B967A9"/>
    <w:rsid w:val="00B97EB9"/>
    <w:rsid w:val="00BA121D"/>
    <w:rsid w:val="00BA26B1"/>
    <w:rsid w:val="00BA3A23"/>
    <w:rsid w:val="00BA463D"/>
    <w:rsid w:val="00BB03DB"/>
    <w:rsid w:val="00BB3E05"/>
    <w:rsid w:val="00BB650A"/>
    <w:rsid w:val="00BC0CD2"/>
    <w:rsid w:val="00BC3D3A"/>
    <w:rsid w:val="00BD07D5"/>
    <w:rsid w:val="00BD2088"/>
    <w:rsid w:val="00BD5F96"/>
    <w:rsid w:val="00BD6561"/>
    <w:rsid w:val="00BD7616"/>
    <w:rsid w:val="00BD7DFA"/>
    <w:rsid w:val="00BE0309"/>
    <w:rsid w:val="00BE18B2"/>
    <w:rsid w:val="00BE2ABF"/>
    <w:rsid w:val="00BE499A"/>
    <w:rsid w:val="00BE4B37"/>
    <w:rsid w:val="00BE54AE"/>
    <w:rsid w:val="00BF604D"/>
    <w:rsid w:val="00BF7B0E"/>
    <w:rsid w:val="00C01830"/>
    <w:rsid w:val="00C026A4"/>
    <w:rsid w:val="00C04BC5"/>
    <w:rsid w:val="00C05013"/>
    <w:rsid w:val="00C05A8B"/>
    <w:rsid w:val="00C151F5"/>
    <w:rsid w:val="00C17A37"/>
    <w:rsid w:val="00C17EE9"/>
    <w:rsid w:val="00C21706"/>
    <w:rsid w:val="00C22E46"/>
    <w:rsid w:val="00C23120"/>
    <w:rsid w:val="00C23D9A"/>
    <w:rsid w:val="00C25D05"/>
    <w:rsid w:val="00C2660B"/>
    <w:rsid w:val="00C27917"/>
    <w:rsid w:val="00C40A81"/>
    <w:rsid w:val="00C40F52"/>
    <w:rsid w:val="00C42126"/>
    <w:rsid w:val="00C42462"/>
    <w:rsid w:val="00C42D2B"/>
    <w:rsid w:val="00C452FE"/>
    <w:rsid w:val="00C47457"/>
    <w:rsid w:val="00C55516"/>
    <w:rsid w:val="00C568DB"/>
    <w:rsid w:val="00C573AD"/>
    <w:rsid w:val="00C57B32"/>
    <w:rsid w:val="00C60398"/>
    <w:rsid w:val="00C6074F"/>
    <w:rsid w:val="00C63EE7"/>
    <w:rsid w:val="00C6661D"/>
    <w:rsid w:val="00C72A6D"/>
    <w:rsid w:val="00C750DC"/>
    <w:rsid w:val="00C83BD5"/>
    <w:rsid w:val="00C83C67"/>
    <w:rsid w:val="00C83E65"/>
    <w:rsid w:val="00C84116"/>
    <w:rsid w:val="00C87834"/>
    <w:rsid w:val="00C9054A"/>
    <w:rsid w:val="00C94739"/>
    <w:rsid w:val="00CA24FD"/>
    <w:rsid w:val="00CA25F4"/>
    <w:rsid w:val="00CA33E7"/>
    <w:rsid w:val="00CA6B02"/>
    <w:rsid w:val="00CB2260"/>
    <w:rsid w:val="00CB26CC"/>
    <w:rsid w:val="00CB41BB"/>
    <w:rsid w:val="00CB4EB9"/>
    <w:rsid w:val="00CC2771"/>
    <w:rsid w:val="00CC3415"/>
    <w:rsid w:val="00CD485C"/>
    <w:rsid w:val="00CD4ACF"/>
    <w:rsid w:val="00CD76B7"/>
    <w:rsid w:val="00CE0045"/>
    <w:rsid w:val="00CE04CF"/>
    <w:rsid w:val="00CE2F5F"/>
    <w:rsid w:val="00CE38A7"/>
    <w:rsid w:val="00CE4464"/>
    <w:rsid w:val="00CF2813"/>
    <w:rsid w:val="00CF2FDC"/>
    <w:rsid w:val="00CF4A71"/>
    <w:rsid w:val="00CF5276"/>
    <w:rsid w:val="00CF53A6"/>
    <w:rsid w:val="00CF6B24"/>
    <w:rsid w:val="00CF73EF"/>
    <w:rsid w:val="00CF7966"/>
    <w:rsid w:val="00CF796F"/>
    <w:rsid w:val="00D01625"/>
    <w:rsid w:val="00D01631"/>
    <w:rsid w:val="00D026A1"/>
    <w:rsid w:val="00D027BB"/>
    <w:rsid w:val="00D0439A"/>
    <w:rsid w:val="00D0792F"/>
    <w:rsid w:val="00D121FE"/>
    <w:rsid w:val="00D144B7"/>
    <w:rsid w:val="00D15EB2"/>
    <w:rsid w:val="00D1607D"/>
    <w:rsid w:val="00D16F37"/>
    <w:rsid w:val="00D22404"/>
    <w:rsid w:val="00D22DF5"/>
    <w:rsid w:val="00D27518"/>
    <w:rsid w:val="00D30E28"/>
    <w:rsid w:val="00D418C2"/>
    <w:rsid w:val="00D509FC"/>
    <w:rsid w:val="00D53097"/>
    <w:rsid w:val="00D53F8A"/>
    <w:rsid w:val="00D63B85"/>
    <w:rsid w:val="00D64670"/>
    <w:rsid w:val="00D65343"/>
    <w:rsid w:val="00D668D8"/>
    <w:rsid w:val="00D7008B"/>
    <w:rsid w:val="00D74D0C"/>
    <w:rsid w:val="00D82A18"/>
    <w:rsid w:val="00D834C5"/>
    <w:rsid w:val="00D84A0F"/>
    <w:rsid w:val="00D9174A"/>
    <w:rsid w:val="00D926B6"/>
    <w:rsid w:val="00D92A46"/>
    <w:rsid w:val="00D94F16"/>
    <w:rsid w:val="00D95AB7"/>
    <w:rsid w:val="00DA13DE"/>
    <w:rsid w:val="00DA300D"/>
    <w:rsid w:val="00DA3090"/>
    <w:rsid w:val="00DB1262"/>
    <w:rsid w:val="00DB280B"/>
    <w:rsid w:val="00DB40AA"/>
    <w:rsid w:val="00DB5A14"/>
    <w:rsid w:val="00DC2704"/>
    <w:rsid w:val="00DC424F"/>
    <w:rsid w:val="00DC70C1"/>
    <w:rsid w:val="00DD02AA"/>
    <w:rsid w:val="00DD04EF"/>
    <w:rsid w:val="00DD618D"/>
    <w:rsid w:val="00DE18D5"/>
    <w:rsid w:val="00DE61CE"/>
    <w:rsid w:val="00DF38D7"/>
    <w:rsid w:val="00DF5D32"/>
    <w:rsid w:val="00DF695A"/>
    <w:rsid w:val="00E10251"/>
    <w:rsid w:val="00E10693"/>
    <w:rsid w:val="00E106A7"/>
    <w:rsid w:val="00E108E9"/>
    <w:rsid w:val="00E12A84"/>
    <w:rsid w:val="00E20F8C"/>
    <w:rsid w:val="00E23265"/>
    <w:rsid w:val="00E24A41"/>
    <w:rsid w:val="00E257C7"/>
    <w:rsid w:val="00E261E8"/>
    <w:rsid w:val="00E32666"/>
    <w:rsid w:val="00E40B70"/>
    <w:rsid w:val="00E45D57"/>
    <w:rsid w:val="00E46AFC"/>
    <w:rsid w:val="00E4707B"/>
    <w:rsid w:val="00E510B7"/>
    <w:rsid w:val="00E52269"/>
    <w:rsid w:val="00E57A4D"/>
    <w:rsid w:val="00E61E83"/>
    <w:rsid w:val="00E62F4C"/>
    <w:rsid w:val="00E7046C"/>
    <w:rsid w:val="00E7238A"/>
    <w:rsid w:val="00E75BE9"/>
    <w:rsid w:val="00E8294F"/>
    <w:rsid w:val="00E855A9"/>
    <w:rsid w:val="00E86380"/>
    <w:rsid w:val="00E86914"/>
    <w:rsid w:val="00E87441"/>
    <w:rsid w:val="00E91471"/>
    <w:rsid w:val="00E94365"/>
    <w:rsid w:val="00E95C3C"/>
    <w:rsid w:val="00EA0366"/>
    <w:rsid w:val="00EA11A1"/>
    <w:rsid w:val="00EA397A"/>
    <w:rsid w:val="00EA4CE9"/>
    <w:rsid w:val="00EC0CB5"/>
    <w:rsid w:val="00EC4F28"/>
    <w:rsid w:val="00ED59D7"/>
    <w:rsid w:val="00EE02B8"/>
    <w:rsid w:val="00EF1A61"/>
    <w:rsid w:val="00EF331B"/>
    <w:rsid w:val="00F049A1"/>
    <w:rsid w:val="00F07829"/>
    <w:rsid w:val="00F109EC"/>
    <w:rsid w:val="00F122DB"/>
    <w:rsid w:val="00F12A94"/>
    <w:rsid w:val="00F1379F"/>
    <w:rsid w:val="00F149FE"/>
    <w:rsid w:val="00F22359"/>
    <w:rsid w:val="00F22AEE"/>
    <w:rsid w:val="00F2423F"/>
    <w:rsid w:val="00F251B7"/>
    <w:rsid w:val="00F25488"/>
    <w:rsid w:val="00F254DE"/>
    <w:rsid w:val="00F265FD"/>
    <w:rsid w:val="00F277ED"/>
    <w:rsid w:val="00F30D93"/>
    <w:rsid w:val="00F34B04"/>
    <w:rsid w:val="00F375FB"/>
    <w:rsid w:val="00F37727"/>
    <w:rsid w:val="00F4456A"/>
    <w:rsid w:val="00F455AA"/>
    <w:rsid w:val="00F478C0"/>
    <w:rsid w:val="00F50AA9"/>
    <w:rsid w:val="00F53D54"/>
    <w:rsid w:val="00F54D9D"/>
    <w:rsid w:val="00F55F08"/>
    <w:rsid w:val="00F56C58"/>
    <w:rsid w:val="00F6096B"/>
    <w:rsid w:val="00F64976"/>
    <w:rsid w:val="00F657A7"/>
    <w:rsid w:val="00F7256A"/>
    <w:rsid w:val="00F7267D"/>
    <w:rsid w:val="00F728D2"/>
    <w:rsid w:val="00F728F5"/>
    <w:rsid w:val="00F84EE7"/>
    <w:rsid w:val="00F855AB"/>
    <w:rsid w:val="00F8763D"/>
    <w:rsid w:val="00F91AFC"/>
    <w:rsid w:val="00F962CE"/>
    <w:rsid w:val="00F97CA8"/>
    <w:rsid w:val="00FA0333"/>
    <w:rsid w:val="00FA14FE"/>
    <w:rsid w:val="00FA3746"/>
    <w:rsid w:val="00FA4A89"/>
    <w:rsid w:val="00FA4B37"/>
    <w:rsid w:val="00FB56A3"/>
    <w:rsid w:val="00FB6B6B"/>
    <w:rsid w:val="00FC10E0"/>
    <w:rsid w:val="00FC5E2F"/>
    <w:rsid w:val="00FD2EB5"/>
    <w:rsid w:val="00FD33C0"/>
    <w:rsid w:val="00FD6677"/>
    <w:rsid w:val="00FD6A7D"/>
    <w:rsid w:val="00FE3E5D"/>
    <w:rsid w:val="00FE465A"/>
    <w:rsid w:val="00FF369D"/>
    <w:rsid w:val="00FF5077"/>
    <w:rsid w:val="00FF5237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E7070"/>
  <w15:chartTrackingRefBased/>
  <w15:docId w15:val="{15CE98FB-E61A-45F2-B1E1-5666AFFC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6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B6B"/>
  </w:style>
  <w:style w:type="paragraph" w:styleId="Footer">
    <w:name w:val="footer"/>
    <w:basedOn w:val="Normal"/>
    <w:link w:val="FooterChar"/>
    <w:uiPriority w:val="99"/>
    <w:unhideWhenUsed/>
    <w:rsid w:val="00FB6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B6B"/>
  </w:style>
  <w:style w:type="paragraph" w:styleId="ListParagraph">
    <w:name w:val="List Paragraph"/>
    <w:basedOn w:val="Normal"/>
    <w:uiPriority w:val="34"/>
    <w:qFormat/>
    <w:rsid w:val="00B801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2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E1075"/>
    <w:pPr>
      <w:spacing w:after="0" w:line="240" w:lineRule="auto"/>
    </w:pPr>
    <w:rPr>
      <w:kern w:val="2"/>
      <w:sz w:val="24"/>
      <w:szCs w:val="24"/>
      <w:lang w:val="en-NZ"/>
      <w14:ligatures w14:val="standardContextual"/>
    </w:rPr>
  </w:style>
  <w:style w:type="paragraph" w:styleId="NormalWeb">
    <w:name w:val="Normal (Web)"/>
    <w:basedOn w:val="Normal"/>
    <w:uiPriority w:val="99"/>
    <w:unhideWhenUsed/>
    <w:rsid w:val="001C1544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1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H&amp;S\H&amp;S%20Meetings%20Minutes\H&amp;S%20Meeting%20Template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3d4048-2b9c-40af-af74-247c41c64638">
      <Terms xmlns="http://schemas.microsoft.com/office/infopath/2007/PartnerControls"/>
    </lcf76f155ced4ddcb4097134ff3c332f>
    <TaxCatchAll xmlns="fd097912-fb46-46cc-9afb-ad76694a88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DE567842AB474E8ED6AE06AFC13BC2" ma:contentTypeVersion="13" ma:contentTypeDescription="Create a new document." ma:contentTypeScope="" ma:versionID="2350e6ad04ff9976dc51aaebdf0cb731">
  <xsd:schema xmlns:xsd="http://www.w3.org/2001/XMLSchema" xmlns:xs="http://www.w3.org/2001/XMLSchema" xmlns:p="http://schemas.microsoft.com/office/2006/metadata/properties" xmlns:ns2="9e3d4048-2b9c-40af-af74-247c41c64638" xmlns:ns3="fd097912-fb46-46cc-9afb-ad76694a8811" targetNamespace="http://schemas.microsoft.com/office/2006/metadata/properties" ma:root="true" ma:fieldsID="b4cb6f2570ca10a5761a8b945780a689" ns2:_="" ns3:_="">
    <xsd:import namespace="9e3d4048-2b9c-40af-af74-247c41c64638"/>
    <xsd:import namespace="fd097912-fb46-46cc-9afb-ad76694a881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d4048-2b9c-40af-af74-247c41c6463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51d61df-d40e-489d-8b94-46a0f842c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97912-fb46-46cc-9afb-ad76694a881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0f90fd1-c9d7-4f76-a375-7750f3bdeae6}" ma:internalName="TaxCatchAll" ma:showField="CatchAllData" ma:web="fd097912-fb46-46cc-9afb-ad76694a8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6A427F-E4DD-458D-8278-9E05499343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5648EC-0CAD-4028-B16B-58C6C65ED987}">
  <ds:schemaRefs>
    <ds:schemaRef ds:uri="http://schemas.microsoft.com/office/2006/metadata/properties"/>
    <ds:schemaRef ds:uri="http://schemas.microsoft.com/office/infopath/2007/PartnerControls"/>
    <ds:schemaRef ds:uri="9e3d4048-2b9c-40af-af74-247c41c64638"/>
    <ds:schemaRef ds:uri="fd097912-fb46-46cc-9afb-ad76694a8811"/>
  </ds:schemaRefs>
</ds:datastoreItem>
</file>

<file path=customXml/itemProps3.xml><?xml version="1.0" encoding="utf-8"?>
<ds:datastoreItem xmlns:ds="http://schemas.openxmlformats.org/officeDocument/2006/customXml" ds:itemID="{F508E0D9-E900-4629-AA69-02ABE5465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d4048-2b9c-40af-af74-247c41c64638"/>
    <ds:schemaRef ds:uri="fd097912-fb46-46cc-9afb-ad76694a8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H&amp;S Meeting Template v2</Template>
  <TotalTime>79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Darryl Good</dc:creator>
  <cp:keywords/>
  <dc:description/>
  <cp:lastModifiedBy>Info</cp:lastModifiedBy>
  <cp:revision>56</cp:revision>
  <cp:lastPrinted>2025-06-23T02:56:00Z</cp:lastPrinted>
  <dcterms:created xsi:type="dcterms:W3CDTF">2025-09-11T02:30:00Z</dcterms:created>
  <dcterms:modified xsi:type="dcterms:W3CDTF">2025-09-15T03:55:00Z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0x01010096DE567842AB474E8ED6AE06AFC13BC2</vt:lpwstr>
  </property>
  <property fmtid="{D5CDD505-2E9C-101B-9397-08002B2CF9AE}" pid="3" name="MediaServiceImageTags">
    <vt:lpwstr/>
  </property>
</Properties>
</file>