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938C" w14:textId="04C5C497" w:rsidR="00020979" w:rsidRPr="0038395B" w:rsidRDefault="00020979" w:rsidP="007415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8395B">
        <w:rPr>
          <w:rFonts w:ascii="Arial" w:eastAsia="Times New Roman" w:hAnsi="Arial" w:cs="Arial"/>
          <w:b/>
          <w:bCs/>
          <w:color w:val="000000"/>
        </w:rPr>
        <w:t xml:space="preserve">Beachlands Chartered Club committee meeting </w:t>
      </w:r>
      <w:r w:rsidR="00DA4794" w:rsidRPr="0038395B">
        <w:rPr>
          <w:rFonts w:ascii="Arial" w:eastAsia="Times New Roman" w:hAnsi="Arial" w:cs="Arial"/>
          <w:b/>
          <w:bCs/>
          <w:color w:val="000000"/>
        </w:rPr>
        <w:t>minutes 09</w:t>
      </w:r>
      <w:r w:rsidR="008E43BB">
        <w:rPr>
          <w:rFonts w:ascii="Arial" w:eastAsia="Times New Roman" w:hAnsi="Arial" w:cs="Arial"/>
          <w:b/>
          <w:bCs/>
          <w:color w:val="000000"/>
        </w:rPr>
        <w:t>/12</w:t>
      </w:r>
      <w:r w:rsidRPr="0038395B">
        <w:rPr>
          <w:rFonts w:ascii="Arial" w:eastAsia="Times New Roman" w:hAnsi="Arial" w:cs="Arial"/>
          <w:b/>
          <w:bCs/>
          <w:color w:val="000000"/>
        </w:rPr>
        <w:t>/24, 6pm </w:t>
      </w:r>
    </w:p>
    <w:p w14:paraId="7D0C2225" w14:textId="77777777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4486C7" w14:textId="77FECA39" w:rsidR="00020979" w:rsidRPr="007415DE" w:rsidRDefault="00020979" w:rsidP="007415D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Attendees</w:t>
      </w:r>
      <w:r w:rsidRPr="007415DE">
        <w:rPr>
          <w:rFonts w:ascii="Arial" w:eastAsia="Times New Roman" w:hAnsi="Arial" w:cs="Arial"/>
          <w:color w:val="000000"/>
        </w:rPr>
        <w:t xml:space="preserve">: Darryl Good (President), Craig </w:t>
      </w:r>
      <w:r w:rsidR="002D46E7" w:rsidRPr="007415DE">
        <w:rPr>
          <w:rFonts w:ascii="Arial" w:eastAsia="Times New Roman" w:hAnsi="Arial" w:cs="Arial"/>
          <w:color w:val="000000"/>
        </w:rPr>
        <w:t>Lowr</w:t>
      </w:r>
      <w:r w:rsidR="002D46E7">
        <w:rPr>
          <w:rFonts w:ascii="Arial" w:eastAsia="Times New Roman" w:hAnsi="Arial" w:cs="Arial"/>
          <w:color w:val="000000"/>
        </w:rPr>
        <w:t>e</w:t>
      </w:r>
      <w:r w:rsidR="002D46E7" w:rsidRPr="007415DE">
        <w:rPr>
          <w:rFonts w:ascii="Arial" w:eastAsia="Times New Roman" w:hAnsi="Arial" w:cs="Arial"/>
          <w:color w:val="000000"/>
        </w:rPr>
        <w:t>y, Kelvin</w:t>
      </w:r>
      <w:r w:rsidRPr="007415DE">
        <w:rPr>
          <w:rFonts w:ascii="Arial" w:eastAsia="Times New Roman" w:hAnsi="Arial" w:cs="Arial"/>
          <w:color w:val="000000"/>
        </w:rPr>
        <w:t xml:space="preserve"> Perfect, </w:t>
      </w:r>
      <w:r w:rsidR="002D46E7" w:rsidRPr="007415DE">
        <w:rPr>
          <w:rFonts w:ascii="Arial" w:eastAsia="Times New Roman" w:hAnsi="Arial" w:cs="Arial"/>
          <w:color w:val="000000"/>
        </w:rPr>
        <w:t>Glen Fitzgerald (Vice President &amp; Treasurer), Stacey McCarthy</w:t>
      </w:r>
      <w:r w:rsidR="005265F8">
        <w:rPr>
          <w:rFonts w:ascii="Arial" w:eastAsia="Times New Roman" w:hAnsi="Arial" w:cs="Arial"/>
          <w:color w:val="000000"/>
        </w:rPr>
        <w:t xml:space="preserve">. </w:t>
      </w:r>
      <w:r w:rsidRPr="007415DE">
        <w:rPr>
          <w:rFonts w:ascii="Arial" w:eastAsia="Times New Roman" w:hAnsi="Arial" w:cs="Arial"/>
          <w:color w:val="000000"/>
          <w:u w:val="single"/>
        </w:rPr>
        <w:t>Steering committee</w:t>
      </w:r>
      <w:r w:rsidRPr="007415DE">
        <w:rPr>
          <w:rFonts w:ascii="Arial" w:eastAsia="Times New Roman" w:hAnsi="Arial" w:cs="Arial"/>
          <w:color w:val="000000"/>
        </w:rPr>
        <w:t>: Kerry Bowman, Mike Woods, Caitland Good</w:t>
      </w:r>
      <w:r w:rsidR="008E43BB">
        <w:rPr>
          <w:rFonts w:ascii="Arial" w:eastAsia="Times New Roman" w:hAnsi="Arial" w:cs="Arial"/>
          <w:color w:val="000000"/>
        </w:rPr>
        <w:t>,</w:t>
      </w:r>
      <w:r w:rsidR="002D46E7">
        <w:rPr>
          <w:rFonts w:ascii="Arial" w:eastAsia="Times New Roman" w:hAnsi="Arial" w:cs="Arial"/>
          <w:color w:val="000000"/>
        </w:rPr>
        <w:t xml:space="preserve"> </w:t>
      </w:r>
    </w:p>
    <w:p w14:paraId="1DFA9890" w14:textId="09F639DC" w:rsidR="008B5E14" w:rsidRPr="007415DE" w:rsidRDefault="00D02D97" w:rsidP="007415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Admin</w:t>
      </w:r>
      <w:r w:rsidRPr="007415DE">
        <w:rPr>
          <w:rFonts w:ascii="Arial" w:eastAsia="Times New Roman" w:hAnsi="Arial" w:cs="Arial"/>
          <w:color w:val="000000"/>
        </w:rPr>
        <w:t xml:space="preserve">: </w:t>
      </w:r>
      <w:r w:rsidR="008B5E14" w:rsidRPr="007415DE">
        <w:rPr>
          <w:rFonts w:ascii="Arial" w:eastAsia="Times New Roman" w:hAnsi="Arial" w:cs="Arial"/>
          <w:color w:val="000000"/>
        </w:rPr>
        <w:t>Sandra Bates</w:t>
      </w:r>
    </w:p>
    <w:p w14:paraId="553D99E6" w14:textId="2C74A4A8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Apologies</w:t>
      </w:r>
      <w:r w:rsidR="0038395B">
        <w:rPr>
          <w:rFonts w:ascii="Arial" w:eastAsia="Times New Roman" w:hAnsi="Arial" w:cs="Arial"/>
          <w:color w:val="000000"/>
          <w:u w:val="single"/>
        </w:rPr>
        <w:t>:</w:t>
      </w:r>
      <w:r w:rsidRPr="007415DE">
        <w:rPr>
          <w:rFonts w:ascii="Arial" w:eastAsia="Times New Roman" w:hAnsi="Arial" w:cs="Arial"/>
          <w:color w:val="000000"/>
        </w:rPr>
        <w:t xml:space="preserve"> </w:t>
      </w:r>
      <w:r w:rsidR="002D46E7" w:rsidRPr="007415DE">
        <w:rPr>
          <w:rFonts w:ascii="Arial" w:eastAsia="Times New Roman" w:hAnsi="Arial" w:cs="Arial"/>
          <w:color w:val="000000"/>
        </w:rPr>
        <w:t>Andy Swainbank</w:t>
      </w:r>
    </w:p>
    <w:p w14:paraId="3745DED4" w14:textId="77777777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21C881" w14:textId="5A7FCEFB" w:rsidR="00020979" w:rsidRPr="00371089" w:rsidRDefault="00020979" w:rsidP="0002097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415DE">
        <w:rPr>
          <w:rFonts w:ascii="Arial" w:eastAsia="Times New Roman" w:hAnsi="Arial" w:cs="Arial"/>
          <w:color w:val="000000"/>
        </w:rPr>
        <w:t>Membership update:  </w:t>
      </w:r>
      <w:r w:rsidRPr="004810AE">
        <w:rPr>
          <w:rFonts w:ascii="Arial" w:eastAsia="Times New Roman" w:hAnsi="Arial" w:cs="Arial"/>
        </w:rPr>
        <w:t xml:space="preserve">New members:  </w:t>
      </w:r>
      <w:r w:rsidR="00895A3F" w:rsidRPr="002708DD">
        <w:rPr>
          <w:rFonts w:ascii="Arial" w:eastAsia="Times New Roman" w:hAnsi="Arial" w:cs="Arial"/>
        </w:rPr>
        <w:t xml:space="preserve">Cynthia van der </w:t>
      </w:r>
      <w:proofErr w:type="spellStart"/>
      <w:r w:rsidR="00895A3F" w:rsidRPr="002708DD">
        <w:rPr>
          <w:rFonts w:ascii="Arial" w:eastAsia="Times New Roman" w:hAnsi="Arial" w:cs="Arial"/>
        </w:rPr>
        <w:t>M</w:t>
      </w:r>
      <w:r w:rsidR="00FC422E" w:rsidRPr="002708DD">
        <w:rPr>
          <w:rFonts w:ascii="Arial" w:eastAsia="Times New Roman" w:hAnsi="Arial" w:cs="Arial"/>
        </w:rPr>
        <w:t>escht</w:t>
      </w:r>
      <w:proofErr w:type="spellEnd"/>
      <w:r w:rsidR="00FC422E" w:rsidRPr="002708DD">
        <w:rPr>
          <w:rFonts w:ascii="Arial" w:eastAsia="Times New Roman" w:hAnsi="Arial" w:cs="Arial"/>
        </w:rPr>
        <w:t xml:space="preserve">, </w:t>
      </w:r>
      <w:r w:rsidR="002708DD" w:rsidRPr="002708DD">
        <w:rPr>
          <w:rFonts w:ascii="Arial" w:eastAsia="Times New Roman" w:hAnsi="Arial" w:cs="Arial"/>
        </w:rPr>
        <w:t xml:space="preserve">Kara Ranken, Jaedon Warnock, </w:t>
      </w:r>
    </w:p>
    <w:p w14:paraId="356DFFD9" w14:textId="3DFA8AB0" w:rsidR="00020979" w:rsidRPr="00CF1084" w:rsidRDefault="003E2770" w:rsidP="000209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1084">
        <w:rPr>
          <w:rFonts w:ascii="Arial" w:eastAsia="Times New Roman" w:hAnsi="Arial" w:cs="Arial"/>
        </w:rPr>
        <w:t>M</w:t>
      </w:r>
      <w:r w:rsidR="00020979" w:rsidRPr="00CF1084">
        <w:rPr>
          <w:rFonts w:ascii="Arial" w:eastAsia="Times New Roman" w:hAnsi="Arial" w:cs="Arial"/>
        </w:rPr>
        <w:t xml:space="preserve">embers: </w:t>
      </w:r>
      <w:r w:rsidR="00CF1084" w:rsidRPr="00CF1084">
        <w:rPr>
          <w:rFonts w:ascii="Arial" w:eastAsia="Times New Roman" w:hAnsi="Arial" w:cs="Arial"/>
        </w:rPr>
        <w:t>430</w:t>
      </w:r>
      <w:r w:rsidR="001E515B" w:rsidRPr="00CF1084">
        <w:rPr>
          <w:rFonts w:ascii="Arial" w:eastAsia="Times New Roman" w:hAnsi="Arial" w:cs="Arial"/>
        </w:rPr>
        <w:t xml:space="preserve"> </w:t>
      </w:r>
      <w:r w:rsidR="0040012C" w:rsidRPr="00CF1084">
        <w:rPr>
          <w:rFonts w:ascii="Arial" w:eastAsia="Times New Roman" w:hAnsi="Arial" w:cs="Arial"/>
        </w:rPr>
        <w:t>–</w:t>
      </w:r>
      <w:r w:rsidR="001E515B" w:rsidRPr="00CF1084">
        <w:rPr>
          <w:rFonts w:ascii="Arial" w:eastAsia="Times New Roman" w:hAnsi="Arial" w:cs="Arial"/>
        </w:rPr>
        <w:t xml:space="preserve"> </w:t>
      </w:r>
      <w:r w:rsidR="0040012C" w:rsidRPr="00CF1084">
        <w:rPr>
          <w:rFonts w:ascii="Arial" w:eastAsia="Times New Roman" w:hAnsi="Arial" w:cs="Arial"/>
        </w:rPr>
        <w:t xml:space="preserve">Full members </w:t>
      </w:r>
      <w:r w:rsidR="00867FA1" w:rsidRPr="00CF1084">
        <w:rPr>
          <w:rFonts w:ascii="Arial" w:eastAsia="Times New Roman" w:hAnsi="Arial" w:cs="Arial"/>
        </w:rPr>
        <w:t>256</w:t>
      </w:r>
      <w:r w:rsidR="00FE50C2" w:rsidRPr="00CF1084">
        <w:rPr>
          <w:rFonts w:ascii="Arial" w:eastAsia="Times New Roman" w:hAnsi="Arial" w:cs="Arial"/>
        </w:rPr>
        <w:t xml:space="preserve"> - </w:t>
      </w:r>
      <w:r w:rsidR="0040012C" w:rsidRPr="00CF1084">
        <w:rPr>
          <w:rFonts w:ascii="Arial" w:eastAsia="Times New Roman" w:hAnsi="Arial" w:cs="Arial"/>
        </w:rPr>
        <w:t xml:space="preserve">Senior members </w:t>
      </w:r>
      <w:r w:rsidR="00FE50C2" w:rsidRPr="00CF1084">
        <w:rPr>
          <w:rFonts w:ascii="Arial" w:eastAsia="Times New Roman" w:hAnsi="Arial" w:cs="Arial"/>
        </w:rPr>
        <w:t>1</w:t>
      </w:r>
      <w:r w:rsidR="00867FA1" w:rsidRPr="00CF1084">
        <w:rPr>
          <w:rFonts w:ascii="Arial" w:eastAsia="Times New Roman" w:hAnsi="Arial" w:cs="Arial"/>
        </w:rPr>
        <w:t>60</w:t>
      </w:r>
      <w:r w:rsidR="00FE50C2" w:rsidRPr="00CF1084">
        <w:rPr>
          <w:rFonts w:ascii="Arial" w:eastAsia="Times New Roman" w:hAnsi="Arial" w:cs="Arial"/>
        </w:rPr>
        <w:t xml:space="preserve"> - </w:t>
      </w:r>
      <w:r w:rsidR="00020979" w:rsidRPr="00CF1084">
        <w:rPr>
          <w:rFonts w:ascii="Arial" w:eastAsia="Times New Roman" w:hAnsi="Arial" w:cs="Arial"/>
        </w:rPr>
        <w:t xml:space="preserve">Life members: </w:t>
      </w:r>
      <w:r w:rsidR="00917044" w:rsidRPr="00CF1084">
        <w:rPr>
          <w:rFonts w:ascii="Arial" w:eastAsia="Times New Roman" w:hAnsi="Arial" w:cs="Arial"/>
        </w:rPr>
        <w:t>6</w:t>
      </w:r>
      <w:r w:rsidR="001E515B" w:rsidRPr="00CF1084">
        <w:rPr>
          <w:rFonts w:ascii="Arial" w:eastAsia="Times New Roman" w:hAnsi="Arial" w:cs="Arial"/>
        </w:rPr>
        <w:t xml:space="preserve"> - </w:t>
      </w:r>
      <w:r w:rsidR="00FE50C2" w:rsidRPr="00CF1084">
        <w:rPr>
          <w:rFonts w:ascii="Arial" w:eastAsia="Times New Roman" w:hAnsi="Arial" w:cs="Arial"/>
        </w:rPr>
        <w:t>Complimentary</w:t>
      </w:r>
      <w:r w:rsidR="00036638" w:rsidRPr="00CF1084">
        <w:rPr>
          <w:rFonts w:ascii="Arial" w:eastAsia="Times New Roman" w:hAnsi="Arial" w:cs="Arial"/>
        </w:rPr>
        <w:t xml:space="preserve"> </w:t>
      </w:r>
      <w:r w:rsidR="002310AC" w:rsidRPr="00CF1084">
        <w:rPr>
          <w:rFonts w:ascii="Arial" w:eastAsia="Times New Roman" w:hAnsi="Arial" w:cs="Arial"/>
        </w:rPr>
        <w:t>8</w:t>
      </w:r>
    </w:p>
    <w:p w14:paraId="1E644A1C" w14:textId="70EF7508" w:rsidR="00020979" w:rsidRPr="00CF1084" w:rsidRDefault="00020979" w:rsidP="00020979">
      <w:pPr>
        <w:spacing w:after="0" w:line="240" w:lineRule="auto"/>
        <w:rPr>
          <w:rFonts w:ascii="Arial" w:eastAsia="Times New Roman" w:hAnsi="Arial" w:cs="Arial"/>
          <w:bCs/>
        </w:rPr>
      </w:pPr>
      <w:r w:rsidRPr="00CF1084">
        <w:rPr>
          <w:rFonts w:ascii="Arial" w:eastAsia="Times New Roman" w:hAnsi="Arial" w:cs="Arial"/>
          <w:bCs/>
        </w:rPr>
        <w:t>Motioned</w:t>
      </w:r>
      <w:r w:rsidR="00CF1084">
        <w:rPr>
          <w:rFonts w:ascii="Arial" w:eastAsia="Times New Roman" w:hAnsi="Arial" w:cs="Arial"/>
          <w:bCs/>
        </w:rPr>
        <w:t xml:space="preserve"> for Acceptance</w:t>
      </w:r>
      <w:r w:rsidR="00BC03CC" w:rsidRPr="00CF1084">
        <w:rPr>
          <w:rFonts w:ascii="Arial" w:eastAsia="Times New Roman" w:hAnsi="Arial" w:cs="Arial"/>
          <w:bCs/>
        </w:rPr>
        <w:t>:</w:t>
      </w:r>
      <w:r w:rsidRPr="00CF1084">
        <w:rPr>
          <w:rFonts w:ascii="Arial" w:eastAsia="Times New Roman" w:hAnsi="Arial" w:cs="Arial"/>
          <w:bCs/>
        </w:rPr>
        <w:t xml:space="preserve"> </w:t>
      </w:r>
      <w:r w:rsidR="00FE50C2" w:rsidRPr="00CF1084">
        <w:rPr>
          <w:rFonts w:ascii="Arial" w:eastAsia="Times New Roman" w:hAnsi="Arial" w:cs="Arial"/>
          <w:bCs/>
        </w:rPr>
        <w:t xml:space="preserve"> </w:t>
      </w:r>
      <w:r w:rsidR="004810AE" w:rsidRPr="00CF1084">
        <w:rPr>
          <w:rFonts w:ascii="Arial" w:eastAsia="Times New Roman" w:hAnsi="Arial" w:cs="Arial"/>
          <w:bCs/>
        </w:rPr>
        <w:t xml:space="preserve">Craig </w:t>
      </w:r>
      <w:r w:rsidRPr="00CF1084">
        <w:rPr>
          <w:rFonts w:ascii="Arial" w:eastAsia="Times New Roman" w:hAnsi="Arial" w:cs="Arial"/>
          <w:bCs/>
        </w:rPr>
        <w:t xml:space="preserve">Seconded </w:t>
      </w:r>
      <w:r w:rsidR="00CF1084" w:rsidRPr="00CF1084">
        <w:rPr>
          <w:rFonts w:ascii="Arial" w:eastAsia="Times New Roman" w:hAnsi="Arial" w:cs="Arial"/>
          <w:bCs/>
        </w:rPr>
        <w:t>Stacey</w:t>
      </w:r>
      <w:r w:rsidR="00E97FA4" w:rsidRPr="00CF1084">
        <w:rPr>
          <w:rFonts w:ascii="Arial" w:eastAsia="Times New Roman" w:hAnsi="Arial" w:cs="Arial"/>
          <w:bCs/>
        </w:rPr>
        <w:t xml:space="preserve"> </w:t>
      </w:r>
    </w:p>
    <w:p w14:paraId="7711540E" w14:textId="77777777" w:rsidR="00DA6CD1" w:rsidRPr="00A54403" w:rsidRDefault="00DA6CD1" w:rsidP="000209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1408111E" w14:textId="09AE2EB2" w:rsidR="001A7D2B" w:rsidRDefault="001A7D2B">
      <w:r w:rsidRPr="00DA6CD1">
        <w:rPr>
          <w:b/>
          <w:bCs/>
        </w:rP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64A">
        <w:rPr>
          <w:b/>
          <w:bCs/>
        </w:rPr>
        <w:t>ACTION REQ’D / CLOSED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544"/>
      </w:tblGrid>
      <w:tr w:rsidR="00144FB8" w:rsidRPr="00144FB8" w14:paraId="5A92F5F0" w14:textId="77777777" w:rsidTr="0038395B">
        <w:tc>
          <w:tcPr>
            <w:tcW w:w="6799" w:type="dxa"/>
          </w:tcPr>
          <w:p w14:paraId="63B64C47" w14:textId="02E6C6B3" w:rsidR="00190FCF" w:rsidRPr="001D016C" w:rsidRDefault="00DA6CD1" w:rsidP="00190FCF">
            <w:pPr>
              <w:rPr>
                <w:b/>
                <w:bCs/>
              </w:rPr>
            </w:pPr>
            <w:r w:rsidRPr="001D016C">
              <w:rPr>
                <w:b/>
                <w:bCs/>
              </w:rPr>
              <w:t>MATTERS ARISING FROM PREVIOUS MEETINGS:</w:t>
            </w:r>
          </w:p>
          <w:p w14:paraId="58DD2ECF" w14:textId="77777777" w:rsidR="00A45268" w:rsidRPr="000B6D96" w:rsidRDefault="003E3986" w:rsidP="003E398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0B6D96">
              <w:rPr>
                <w:rFonts w:ascii="Arial" w:eastAsia="Times New Roman" w:hAnsi="Arial" w:cs="Arial"/>
              </w:rPr>
              <w:t>Constitution will be looked at and updated where required. </w:t>
            </w:r>
          </w:p>
          <w:p w14:paraId="7C6F8E56" w14:textId="77777777" w:rsidR="00557E8E" w:rsidRPr="00557E8E" w:rsidRDefault="0020527C" w:rsidP="003E3986">
            <w:pPr>
              <w:pStyle w:val="ListParagraph"/>
              <w:numPr>
                <w:ilvl w:val="0"/>
                <w:numId w:val="5"/>
              </w:numPr>
            </w:pPr>
            <w:r w:rsidRPr="000B6D96">
              <w:t>A staff member</w:t>
            </w:r>
            <w:r w:rsidR="003E3986" w:rsidRPr="000B6D96">
              <w:t xml:space="preserve"> is still causing difficulties within the team, management and members. On-going </w:t>
            </w:r>
            <w:r w:rsidR="00FC0AA7" w:rsidRPr="000B6D96">
              <w:t xml:space="preserve">but now </w:t>
            </w:r>
            <w:r w:rsidR="00FC0AA7" w:rsidRPr="000B6D96">
              <w:rPr>
                <w:rFonts w:ascii="Arial Narrow" w:hAnsi="Arial Narrow"/>
              </w:rPr>
              <w:t xml:space="preserve">Peninsula Employment have been engaged. </w:t>
            </w:r>
          </w:p>
          <w:p w14:paraId="2B4163EF" w14:textId="3ACD98E6" w:rsidR="003E3986" w:rsidRPr="000B6D96" w:rsidRDefault="00B03397" w:rsidP="003E3986">
            <w:pPr>
              <w:pStyle w:val="ListParagraph"/>
              <w:numPr>
                <w:ilvl w:val="0"/>
                <w:numId w:val="5"/>
              </w:numPr>
            </w:pPr>
            <w:r w:rsidRPr="000B6D96">
              <w:rPr>
                <w:rFonts w:ascii="Arial Narrow" w:hAnsi="Arial Narrow"/>
              </w:rPr>
              <w:t>A need has been h</w:t>
            </w:r>
            <w:r w:rsidR="00FC0AA7" w:rsidRPr="000B6D96">
              <w:rPr>
                <w:rFonts w:ascii="Arial Narrow" w:hAnsi="Arial Narrow"/>
              </w:rPr>
              <w:t>ighlight</w:t>
            </w:r>
            <w:r w:rsidRPr="000B6D96">
              <w:rPr>
                <w:rFonts w:ascii="Arial Narrow" w:hAnsi="Arial Narrow"/>
              </w:rPr>
              <w:t>ed</w:t>
            </w:r>
            <w:r w:rsidR="00FC0AA7" w:rsidRPr="000B6D96">
              <w:rPr>
                <w:rFonts w:ascii="Arial Narrow" w:hAnsi="Arial Narrow"/>
              </w:rPr>
              <w:t xml:space="preserve"> th</w:t>
            </w:r>
            <w:r w:rsidRPr="000B6D96">
              <w:rPr>
                <w:rFonts w:ascii="Arial Narrow" w:hAnsi="Arial Narrow"/>
              </w:rPr>
              <w:t>at</w:t>
            </w:r>
            <w:r w:rsidR="00FC0AA7" w:rsidRPr="000B6D96">
              <w:rPr>
                <w:rFonts w:ascii="Arial Narrow" w:hAnsi="Arial Narrow"/>
              </w:rPr>
              <w:t xml:space="preserve"> not only staff, but committee &amp; volunteers are expected to have suitable training and agreements in place.</w:t>
            </w:r>
          </w:p>
          <w:p w14:paraId="6A3800A3" w14:textId="77777777" w:rsidR="003E3986" w:rsidRPr="000B6D96" w:rsidRDefault="003E3986" w:rsidP="003E3986">
            <w:pPr>
              <w:pStyle w:val="ListParagraph"/>
              <w:numPr>
                <w:ilvl w:val="0"/>
                <w:numId w:val="5"/>
              </w:numPr>
            </w:pPr>
            <w:r w:rsidRPr="000B6D96">
              <w:t>Sky TV, negotiating – main events may be on the table</w:t>
            </w:r>
          </w:p>
          <w:p w14:paraId="78C9B1AB" w14:textId="017FD42E" w:rsidR="003E3986" w:rsidRPr="000B6D96" w:rsidRDefault="003E3986" w:rsidP="003E3986">
            <w:pPr>
              <w:pStyle w:val="ListParagraph"/>
              <w:numPr>
                <w:ilvl w:val="0"/>
                <w:numId w:val="5"/>
              </w:numPr>
            </w:pPr>
            <w:r w:rsidRPr="000B6D96">
              <w:t xml:space="preserve">Staff training </w:t>
            </w:r>
            <w:r w:rsidR="002D2160" w:rsidRPr="000B6D96">
              <w:t>–</w:t>
            </w:r>
          </w:p>
          <w:p w14:paraId="3FB0FB72" w14:textId="77777777" w:rsidR="00A70780" w:rsidRPr="000B6D96" w:rsidRDefault="00E1156D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t xml:space="preserve">Gaming – </w:t>
            </w:r>
            <w:r w:rsidRPr="000B6D96">
              <w:rPr>
                <w:rFonts w:ascii="Arial Narrow" w:hAnsi="Arial Narrow"/>
              </w:rPr>
              <w:t>DIA (Department of Internal Affairs) have been contacted. We need to submit a request for a new licence. AKL on a shrinking policy, so likely chances to have our request is slim. We have until early March to register our application</w:t>
            </w:r>
            <w:r w:rsidR="00A70780" w:rsidRPr="000B6D96">
              <w:rPr>
                <w:rFonts w:ascii="Arial Narrow" w:hAnsi="Arial Narrow"/>
              </w:rPr>
              <w:t xml:space="preserve"> </w:t>
            </w:r>
          </w:p>
          <w:p w14:paraId="69BA6491" w14:textId="70066080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TAB options may be available by March.  </w:t>
            </w:r>
          </w:p>
          <w:p w14:paraId="2EB10750" w14:textId="77777777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Club App has some idiosyncrasies to be smoothed out. Needs pushing on Thursday nights. </w:t>
            </w:r>
          </w:p>
          <w:p w14:paraId="58724C79" w14:textId="77777777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Combined newspaper advert – Ambrosia / Beachlands Club App. Starts in the new year. </w:t>
            </w:r>
          </w:p>
          <w:p w14:paraId="33EC9194" w14:textId="77777777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SB, Club membership cards – in search of a replacement company – reviewing various options of requirements – Temporary cards are being issued. </w:t>
            </w:r>
          </w:p>
          <w:p w14:paraId="1599A985" w14:textId="77777777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Working with Lion Breweries – Steve Barrat and a contact via KP. </w:t>
            </w:r>
          </w:p>
          <w:p w14:paraId="4309031F" w14:textId="5BA955F2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Trailer storage commencing January. </w:t>
            </w:r>
          </w:p>
          <w:p w14:paraId="4BC991C1" w14:textId="005467E0" w:rsidR="00A70780" w:rsidRPr="000B6D96" w:rsidRDefault="00A70780" w:rsidP="000A0FC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Electrician </w:t>
            </w:r>
            <w:r w:rsidR="000430FC">
              <w:rPr>
                <w:rFonts w:ascii="Arial Narrow" w:hAnsi="Arial Narrow"/>
              </w:rPr>
              <w:t>for</w:t>
            </w:r>
            <w:r w:rsidRPr="000B6D96">
              <w:rPr>
                <w:rFonts w:ascii="Arial Narrow" w:hAnsi="Arial Narrow"/>
              </w:rPr>
              <w:t xml:space="preserve"> the </w:t>
            </w:r>
            <w:r w:rsidR="000430FC">
              <w:rPr>
                <w:rFonts w:ascii="Arial Narrow" w:hAnsi="Arial Narrow"/>
              </w:rPr>
              <w:t>CC</w:t>
            </w:r>
            <w:r w:rsidRPr="000B6D96">
              <w:rPr>
                <w:rFonts w:ascii="Arial Narrow" w:hAnsi="Arial Narrow"/>
              </w:rPr>
              <w:t xml:space="preserve">TV for staff </w:t>
            </w:r>
            <w:r w:rsidR="000430FC" w:rsidRPr="000B6D96">
              <w:rPr>
                <w:rFonts w:ascii="Arial Narrow" w:hAnsi="Arial Narrow"/>
              </w:rPr>
              <w:t>monitoring and</w:t>
            </w:r>
            <w:r w:rsidRPr="000B6D96">
              <w:rPr>
                <w:rFonts w:ascii="Arial Narrow" w:hAnsi="Arial Narrow"/>
              </w:rPr>
              <w:t xml:space="preserve"> </w:t>
            </w:r>
            <w:r w:rsidR="00117CAC">
              <w:rPr>
                <w:rFonts w:ascii="Arial Narrow" w:hAnsi="Arial Narrow"/>
              </w:rPr>
              <w:t xml:space="preserve">a </w:t>
            </w:r>
            <w:r w:rsidRPr="000B6D96">
              <w:rPr>
                <w:rFonts w:ascii="Arial Narrow" w:hAnsi="Arial Narrow"/>
              </w:rPr>
              <w:t xml:space="preserve">change </w:t>
            </w:r>
            <w:r w:rsidR="00117CAC">
              <w:rPr>
                <w:rFonts w:ascii="Arial Narrow" w:hAnsi="Arial Narrow"/>
              </w:rPr>
              <w:t xml:space="preserve">of </w:t>
            </w:r>
            <w:r w:rsidRPr="000B6D96">
              <w:rPr>
                <w:rFonts w:ascii="Arial Narrow" w:hAnsi="Arial Narrow"/>
              </w:rPr>
              <w:t xml:space="preserve">channels suitable. </w:t>
            </w:r>
          </w:p>
          <w:p w14:paraId="0EE97C9F" w14:textId="1540FF43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Non-members must be signed in by a member and must be accompanied during their time here. Re-doing the welcome wall, with re-introduced sign-in book. </w:t>
            </w:r>
          </w:p>
          <w:p w14:paraId="2E5E9BA1" w14:textId="0C48D3BE" w:rsidR="00A70780" w:rsidRPr="000B6D96" w:rsidRDefault="00A70780" w:rsidP="00A7078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 xml:space="preserve">Flyers for welcome pack for complimentary membership cards – RAY WHITE </w:t>
            </w:r>
          </w:p>
          <w:p w14:paraId="7E854E58" w14:textId="77777777" w:rsidR="00A70780" w:rsidRPr="000B6D96" w:rsidRDefault="00A70780" w:rsidP="00A70780">
            <w:pPr>
              <w:rPr>
                <w:rFonts w:ascii="Arial Narrow" w:hAnsi="Arial Narrow"/>
              </w:rPr>
            </w:pPr>
          </w:p>
          <w:p w14:paraId="10322762" w14:textId="2D258740" w:rsidR="002D2160" w:rsidRPr="000B6D96" w:rsidRDefault="00444FA0" w:rsidP="00444FA0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</w:t>
            </w:r>
            <w:r w:rsidR="00A70780" w:rsidRPr="000B6D96">
              <w:rPr>
                <w:rFonts w:ascii="Arial Narrow" w:hAnsi="Arial Narrow"/>
              </w:rPr>
              <w:t>Matters arising - Seconded. Craig / Stacey</w:t>
            </w:r>
          </w:p>
        </w:tc>
        <w:tc>
          <w:tcPr>
            <w:tcW w:w="3544" w:type="dxa"/>
          </w:tcPr>
          <w:p w14:paraId="5AD82C17" w14:textId="77777777" w:rsidR="007B7530" w:rsidRPr="000B6D96" w:rsidRDefault="007B7530">
            <w:pPr>
              <w:rPr>
                <w:rFonts w:ascii="Arial" w:eastAsia="Times New Roman" w:hAnsi="Arial" w:cs="Arial"/>
              </w:rPr>
            </w:pPr>
          </w:p>
          <w:p w14:paraId="7D709806" w14:textId="4420D38E" w:rsidR="003E3986" w:rsidRPr="000B6D96" w:rsidRDefault="002C6016">
            <w:r w:rsidRPr="000B6D96">
              <w:rPr>
                <w:rFonts w:ascii="Arial" w:eastAsia="Times New Roman" w:hAnsi="Arial" w:cs="Arial"/>
              </w:rPr>
              <w:t xml:space="preserve">(2) </w:t>
            </w:r>
            <w:r w:rsidR="007B7530" w:rsidRPr="000B6D96">
              <w:rPr>
                <w:rFonts w:ascii="Arial" w:eastAsia="Times New Roman" w:hAnsi="Arial" w:cs="Arial"/>
              </w:rPr>
              <w:t>Kerry Bowman</w:t>
            </w:r>
            <w:r w:rsidR="003E3986" w:rsidRPr="000B6D96">
              <w:t xml:space="preserve"> </w:t>
            </w:r>
            <w:r w:rsidR="004A068C" w:rsidRPr="000B6D96">
              <w:t>– Update TBA</w:t>
            </w:r>
          </w:p>
          <w:p w14:paraId="00D417D7" w14:textId="360A2822" w:rsidR="003E3986" w:rsidRPr="000B6D96" w:rsidRDefault="002C6016">
            <w:r w:rsidRPr="000B6D96">
              <w:t xml:space="preserve">(2) </w:t>
            </w:r>
            <w:r w:rsidR="003E3986" w:rsidRPr="000B6D96">
              <w:t>Darryl, Sandra</w:t>
            </w:r>
            <w:r w:rsidR="004A068C" w:rsidRPr="000B6D96">
              <w:t xml:space="preserve"> – Update TBA</w:t>
            </w:r>
          </w:p>
          <w:p w14:paraId="071D133B" w14:textId="77777777" w:rsidR="003E3986" w:rsidRPr="000B6D96" w:rsidRDefault="003E3986"/>
          <w:p w14:paraId="762E2B2C" w14:textId="77777777" w:rsidR="004D541A" w:rsidRPr="000B6D96" w:rsidRDefault="004D541A"/>
          <w:p w14:paraId="4DF4E74A" w14:textId="77777777" w:rsidR="004D541A" w:rsidRPr="000B6D96" w:rsidRDefault="004D541A"/>
          <w:p w14:paraId="60D89124" w14:textId="77777777" w:rsidR="004D541A" w:rsidRPr="000B6D96" w:rsidRDefault="004D541A"/>
          <w:p w14:paraId="0531A5A5" w14:textId="77777777" w:rsidR="00166091" w:rsidRDefault="00166091"/>
          <w:p w14:paraId="4669B014" w14:textId="5FB03016" w:rsidR="003E3986" w:rsidRPr="000B6D96" w:rsidRDefault="002C6016">
            <w:r w:rsidRPr="000B6D96">
              <w:t xml:space="preserve">(2) </w:t>
            </w:r>
            <w:r w:rsidR="001E515B" w:rsidRPr="000B6D96">
              <w:t>Darryl</w:t>
            </w:r>
            <w:r w:rsidR="004A068C" w:rsidRPr="000B6D96">
              <w:t xml:space="preserve"> update TBA</w:t>
            </w:r>
          </w:p>
          <w:p w14:paraId="0581A68C" w14:textId="7AD977F9" w:rsidR="00E1156D" w:rsidRPr="000B6D96" w:rsidRDefault="002C6016" w:rsidP="004D541A">
            <w:r w:rsidRPr="000B6D96">
              <w:t xml:space="preserve">(2) </w:t>
            </w:r>
            <w:r w:rsidR="001E515B" w:rsidRPr="000B6D96">
              <w:t>NA</w:t>
            </w:r>
            <w:r w:rsidR="004A068C" w:rsidRPr="000B6D96">
              <w:t xml:space="preserve"> – Update TBA</w:t>
            </w:r>
          </w:p>
          <w:p w14:paraId="0758BCB5" w14:textId="77777777" w:rsidR="00E1156D" w:rsidRPr="000B6D96" w:rsidRDefault="00E1156D" w:rsidP="004D541A">
            <w:pPr>
              <w:rPr>
                <w:rFonts w:ascii="Arial Narrow" w:hAnsi="Arial Narrow"/>
              </w:rPr>
            </w:pPr>
            <w:r w:rsidRPr="000B6D96">
              <w:rPr>
                <w:rFonts w:ascii="Arial Narrow" w:hAnsi="Arial Narrow"/>
              </w:rPr>
              <w:t>Consensus agree to review the full analysis before decisions on next move</w:t>
            </w:r>
          </w:p>
          <w:p w14:paraId="6ADBA8AF" w14:textId="77777777" w:rsidR="00317E44" w:rsidRPr="000B6D96" w:rsidRDefault="00317E44" w:rsidP="004D541A"/>
          <w:p w14:paraId="49EE1056" w14:textId="02C4F538" w:rsidR="00317E44" w:rsidRPr="000B6D96" w:rsidRDefault="00317E44" w:rsidP="004D541A">
            <w:r w:rsidRPr="000B6D96">
              <w:t>Craig – TBA</w:t>
            </w:r>
          </w:p>
          <w:p w14:paraId="18CBDBCD" w14:textId="4AD05FDA" w:rsidR="00317E44" w:rsidRPr="000B6D96" w:rsidRDefault="00317E44" w:rsidP="004D541A">
            <w:r w:rsidRPr="000B6D96">
              <w:t>Sandra – TBA</w:t>
            </w:r>
          </w:p>
          <w:p w14:paraId="32AE2073" w14:textId="77777777" w:rsidR="00317E44" w:rsidRPr="000B6D96" w:rsidRDefault="00317E44" w:rsidP="004D541A"/>
          <w:p w14:paraId="069B0AAA" w14:textId="3CE797AE" w:rsidR="00317E44" w:rsidRPr="000B6D96" w:rsidRDefault="00317E44" w:rsidP="004D541A">
            <w:r w:rsidRPr="000B6D96">
              <w:t>Sandra – CLOSED</w:t>
            </w:r>
          </w:p>
          <w:p w14:paraId="326CC685" w14:textId="77777777" w:rsidR="00317E44" w:rsidRPr="000B6D96" w:rsidRDefault="00317E44" w:rsidP="004D541A"/>
          <w:p w14:paraId="3E58134E" w14:textId="3D45E16B" w:rsidR="00317E44" w:rsidRPr="000B6D96" w:rsidRDefault="00317E44" w:rsidP="004D541A">
            <w:r w:rsidRPr="000B6D96">
              <w:t xml:space="preserve">Sandra </w:t>
            </w:r>
            <w:r w:rsidR="00675651" w:rsidRPr="000B6D96">
              <w:t>–</w:t>
            </w:r>
            <w:r w:rsidRPr="000B6D96">
              <w:t xml:space="preserve"> TBA</w:t>
            </w:r>
          </w:p>
          <w:p w14:paraId="4E1BF296" w14:textId="77777777" w:rsidR="00675651" w:rsidRPr="000B6D96" w:rsidRDefault="00675651" w:rsidP="004D541A"/>
          <w:p w14:paraId="3797E4D9" w14:textId="77777777" w:rsidR="00675651" w:rsidRPr="000B6D96" w:rsidRDefault="00675651" w:rsidP="004D541A"/>
          <w:p w14:paraId="72C92C6A" w14:textId="36DB66DD" w:rsidR="00675651" w:rsidRPr="000B6D96" w:rsidRDefault="00675651" w:rsidP="004D541A">
            <w:r w:rsidRPr="000B6D96">
              <w:t>Sandra – TBA</w:t>
            </w:r>
          </w:p>
          <w:p w14:paraId="4C2074DA" w14:textId="032F930D" w:rsidR="00675651" w:rsidRPr="000B6D96" w:rsidRDefault="00675651" w:rsidP="004D541A">
            <w:r w:rsidRPr="000B6D96">
              <w:t xml:space="preserve">Darryl </w:t>
            </w:r>
            <w:r w:rsidR="0066440F" w:rsidRPr="000B6D96">
              <w:t>–</w:t>
            </w:r>
            <w:r w:rsidRPr="000B6D96">
              <w:t xml:space="preserve"> CLOSED</w:t>
            </w:r>
          </w:p>
          <w:p w14:paraId="15D03A3B" w14:textId="485AEAF6" w:rsidR="0066440F" w:rsidRPr="000B6D96" w:rsidRDefault="0066440F" w:rsidP="004D541A">
            <w:r w:rsidRPr="000B6D96">
              <w:t>Sandra – TBA</w:t>
            </w:r>
          </w:p>
          <w:p w14:paraId="5F2D520C" w14:textId="77777777" w:rsidR="0066440F" w:rsidRPr="000B6D96" w:rsidRDefault="0066440F" w:rsidP="004D541A"/>
          <w:p w14:paraId="11BB1605" w14:textId="64BBCA12" w:rsidR="0066440F" w:rsidRPr="000B6D96" w:rsidRDefault="0066440F" w:rsidP="004D541A">
            <w:r w:rsidRPr="000B6D96">
              <w:t>Sandra – TBA</w:t>
            </w:r>
          </w:p>
          <w:p w14:paraId="310E460C" w14:textId="77777777" w:rsidR="0066440F" w:rsidRPr="000B6D96" w:rsidRDefault="0066440F" w:rsidP="004D541A"/>
          <w:p w14:paraId="63B9FC86" w14:textId="77777777" w:rsidR="0066440F" w:rsidRPr="000B6D96" w:rsidRDefault="0066440F" w:rsidP="004D541A"/>
          <w:p w14:paraId="6F1D8562" w14:textId="7FEAD81A" w:rsidR="0066440F" w:rsidRPr="000B6D96" w:rsidRDefault="009310FF" w:rsidP="004D541A">
            <w:pPr>
              <w:rPr>
                <w:color w:val="FF0000"/>
              </w:rPr>
            </w:pPr>
            <w:r w:rsidRPr="000B6D96">
              <w:t>Caitland/Sandra TBA</w:t>
            </w:r>
          </w:p>
        </w:tc>
      </w:tr>
      <w:tr w:rsidR="00144FB8" w:rsidRPr="00144FB8" w14:paraId="0D9A518E" w14:textId="77777777" w:rsidTr="0038395B">
        <w:tc>
          <w:tcPr>
            <w:tcW w:w="6799" w:type="dxa"/>
          </w:tcPr>
          <w:p w14:paraId="5BA14125" w14:textId="5A6D188D" w:rsidR="001E515B" w:rsidRPr="007E19E2" w:rsidRDefault="001E515B" w:rsidP="00BD131D">
            <w:pPr>
              <w:rPr>
                <w:b/>
                <w:bCs/>
              </w:rPr>
            </w:pPr>
            <w:r w:rsidRPr="007E19E2">
              <w:rPr>
                <w:b/>
                <w:bCs/>
              </w:rPr>
              <w:t>FINANCIAL:</w:t>
            </w:r>
            <w:r w:rsidR="007321CC" w:rsidRPr="007E19E2">
              <w:rPr>
                <w:b/>
                <w:bCs/>
              </w:rPr>
              <w:t xml:space="preserve"> Glen</w:t>
            </w:r>
          </w:p>
          <w:p w14:paraId="5AC6C28E" w14:textId="1E557A0B" w:rsidR="00710802" w:rsidRPr="003F0AB5" w:rsidRDefault="00710802" w:rsidP="003F0AB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F0AB5">
              <w:rPr>
                <w:rFonts w:ascii="Arial Narrow" w:hAnsi="Arial Narrow"/>
              </w:rPr>
              <w:t xml:space="preserve">income still tight – sales are better, proportion sales verses wages are lining up better. Ambrosia increase. Mortgage has changed, needs looking at. No income from Gaming. Profit over the last 2 months good, November is also looking good. Not yet seeing full reduction of wage payouts for staff who have left. Aged payables looking tidy. Payment </w:t>
            </w:r>
            <w:r w:rsidRPr="003F0AB5">
              <w:rPr>
                <w:rFonts w:ascii="Arial Narrow" w:hAnsi="Arial Narrow"/>
              </w:rPr>
              <w:lastRenderedPageBreak/>
              <w:t xml:space="preserve">plan to be printed out for the committee to view. Need to re-name payable headers and produce a cash report. </w:t>
            </w:r>
          </w:p>
          <w:p w14:paraId="1622B368" w14:textId="303ED7CC" w:rsidR="00710802" w:rsidRPr="000A0FC2" w:rsidRDefault="00363CCD" w:rsidP="000A0F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Noted</w:t>
            </w:r>
            <w:r w:rsidR="00710802" w:rsidRPr="000A0FC2">
              <w:rPr>
                <w:rFonts w:ascii="Arial Narrow" w:hAnsi="Arial Narrow"/>
              </w:rPr>
              <w:t>. Sandra’s efforts much appreciated.</w:t>
            </w:r>
          </w:p>
          <w:p w14:paraId="24F1DCB3" w14:textId="7CC6B8D2" w:rsidR="001E515B" w:rsidRPr="00444FA0" w:rsidRDefault="00640C67" w:rsidP="00444F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="00710802" w:rsidRPr="00C72B9E">
              <w:rPr>
                <w:rFonts w:ascii="Arial Narrow" w:hAnsi="Arial Narrow"/>
              </w:rPr>
              <w:t>Financials accepted. KP/Craig</w:t>
            </w:r>
          </w:p>
        </w:tc>
        <w:tc>
          <w:tcPr>
            <w:tcW w:w="3544" w:type="dxa"/>
          </w:tcPr>
          <w:p w14:paraId="5942DCEB" w14:textId="2A8A439E" w:rsidR="001E515B" w:rsidRPr="00C72B9E" w:rsidRDefault="001E515B" w:rsidP="001900C1"/>
          <w:p w14:paraId="6FB88345" w14:textId="77777777" w:rsidR="001900C1" w:rsidRPr="00C72B9E" w:rsidRDefault="001900C1" w:rsidP="001900C1"/>
          <w:p w14:paraId="1476AE4E" w14:textId="77777777" w:rsidR="00851421" w:rsidRPr="00C72B9E" w:rsidRDefault="00851421" w:rsidP="001900C1">
            <w:r w:rsidRPr="00C72B9E">
              <w:t>CLOSED</w:t>
            </w:r>
          </w:p>
          <w:p w14:paraId="161BF2AF" w14:textId="77777777" w:rsidR="00851421" w:rsidRPr="00C72B9E" w:rsidRDefault="00851421" w:rsidP="001900C1"/>
          <w:p w14:paraId="6430C5CC" w14:textId="77777777" w:rsidR="00C72B9E" w:rsidRPr="00C72B9E" w:rsidRDefault="00C72B9E" w:rsidP="001900C1"/>
          <w:p w14:paraId="13E80428" w14:textId="77777777" w:rsidR="00C72B9E" w:rsidRPr="00C72B9E" w:rsidRDefault="00C72B9E" w:rsidP="001900C1"/>
          <w:p w14:paraId="1FFB458C" w14:textId="77777777" w:rsidR="00C72B9E" w:rsidRPr="00C72B9E" w:rsidRDefault="00C72B9E" w:rsidP="001900C1"/>
          <w:p w14:paraId="11162464" w14:textId="77777777" w:rsidR="00C72B9E" w:rsidRPr="00C72B9E" w:rsidRDefault="00C72B9E" w:rsidP="001900C1"/>
          <w:p w14:paraId="1B18E7E2" w14:textId="77777777" w:rsidR="00363CCD" w:rsidRDefault="00363CCD" w:rsidP="001900C1"/>
          <w:p w14:paraId="6270DE19" w14:textId="75E98825" w:rsidR="00803ECA" w:rsidRPr="00C72B9E" w:rsidRDefault="003F0AB5" w:rsidP="001900C1">
            <w:r>
              <w:t>Darryl</w:t>
            </w:r>
          </w:p>
          <w:p w14:paraId="6DAC7F3E" w14:textId="6742BF84" w:rsidR="00803ECA" w:rsidRPr="00C72B9E" w:rsidRDefault="00803ECA" w:rsidP="001900C1"/>
        </w:tc>
      </w:tr>
      <w:tr w:rsidR="00144FB8" w:rsidRPr="00144FB8" w14:paraId="32903D19" w14:textId="77777777" w:rsidTr="0038395B">
        <w:tc>
          <w:tcPr>
            <w:tcW w:w="6799" w:type="dxa"/>
          </w:tcPr>
          <w:p w14:paraId="3E1EB514" w14:textId="4135595F" w:rsidR="001E515B" w:rsidRPr="001D016C" w:rsidRDefault="001E515B" w:rsidP="00BD131D">
            <w:pPr>
              <w:rPr>
                <w:b/>
                <w:bCs/>
              </w:rPr>
            </w:pPr>
            <w:r w:rsidRPr="001D016C">
              <w:rPr>
                <w:b/>
                <w:bCs/>
              </w:rPr>
              <w:lastRenderedPageBreak/>
              <w:t>ADMIN UPDATE:</w:t>
            </w:r>
            <w:r w:rsidR="000D2718" w:rsidRPr="001D016C">
              <w:rPr>
                <w:b/>
                <w:bCs/>
              </w:rPr>
              <w:t xml:space="preserve"> </w:t>
            </w:r>
            <w:r w:rsidR="007E19E2">
              <w:rPr>
                <w:b/>
                <w:bCs/>
              </w:rPr>
              <w:t>Sandra</w:t>
            </w:r>
          </w:p>
          <w:p w14:paraId="2123D5A5" w14:textId="6B740C25" w:rsidR="001A790F" w:rsidRDefault="001A790F" w:rsidP="001A79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opening hours changed, working well  </w:t>
            </w:r>
          </w:p>
          <w:p w14:paraId="76C7E019" w14:textId="77777777" w:rsidR="001A790F" w:rsidRDefault="001A790F" w:rsidP="001A79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Volunteers for raffles have been identified and a Thursday roster is being produced.</w:t>
            </w:r>
          </w:p>
          <w:p w14:paraId="6CED1205" w14:textId="77777777" w:rsidR="001A790F" w:rsidRDefault="001A790F" w:rsidP="001A79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updates: Jordan leaving February, Heather potentially will take on a more permanent role once Jordan has left.</w:t>
            </w:r>
          </w:p>
          <w:p w14:paraId="5DD93C3B" w14:textId="3404E672" w:rsidR="001A790F" w:rsidRDefault="001A790F" w:rsidP="001A79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Kerry Logan has been </w:t>
            </w:r>
            <w:r w:rsidR="00055CA4">
              <w:rPr>
                <w:rFonts w:ascii="Arial Narrow" w:hAnsi="Arial Narrow"/>
              </w:rPr>
              <w:t xml:space="preserve">temporarily </w:t>
            </w:r>
            <w:r>
              <w:rPr>
                <w:rFonts w:ascii="Arial Narrow" w:hAnsi="Arial Narrow"/>
              </w:rPr>
              <w:t xml:space="preserve">employed to help with the cash-ups 4 days a week. </w:t>
            </w:r>
          </w:p>
          <w:p w14:paraId="1D90C09E" w14:textId="0E52FA62" w:rsidR="001E515B" w:rsidRPr="001A790F" w:rsidRDefault="001A790F" w:rsidP="000B6D96">
            <w:pPr>
              <w:rPr>
                <w:color w:val="FF0000"/>
              </w:rPr>
            </w:pPr>
            <w:r>
              <w:rPr>
                <w:rFonts w:ascii="Arial Narrow" w:hAnsi="Arial Narrow"/>
              </w:rPr>
              <w:t xml:space="preserve">Replacement staff advert ready to go – looking to utilise 2 full time staff members rotating fortnightly. </w:t>
            </w:r>
          </w:p>
        </w:tc>
        <w:tc>
          <w:tcPr>
            <w:tcW w:w="3544" w:type="dxa"/>
          </w:tcPr>
          <w:p w14:paraId="19CBCDBF" w14:textId="77777777" w:rsidR="000861DB" w:rsidRPr="00144FB8" w:rsidRDefault="000861DB">
            <w:pPr>
              <w:rPr>
                <w:color w:val="FF0000"/>
              </w:rPr>
            </w:pPr>
          </w:p>
          <w:p w14:paraId="12C613DE" w14:textId="4B991BD2" w:rsidR="00874430" w:rsidRPr="00FB48AA" w:rsidRDefault="001A790F">
            <w:r w:rsidRPr="00FB48AA">
              <w:t>CLOSED</w:t>
            </w:r>
          </w:p>
          <w:p w14:paraId="7823E5DD" w14:textId="0F6E2436" w:rsidR="00874430" w:rsidRPr="00FB48AA" w:rsidRDefault="000D2718">
            <w:r w:rsidRPr="00FB48AA">
              <w:t>TBA</w:t>
            </w:r>
          </w:p>
          <w:p w14:paraId="3B757466" w14:textId="77777777" w:rsidR="000D2718" w:rsidRPr="00FB48AA" w:rsidRDefault="000D2718"/>
          <w:p w14:paraId="58315CFC" w14:textId="1F572483" w:rsidR="00FB48AA" w:rsidRPr="00FB48AA" w:rsidRDefault="003A3A6C">
            <w:r>
              <w:t>CLOSED</w:t>
            </w:r>
          </w:p>
          <w:p w14:paraId="567C49FA" w14:textId="77777777" w:rsidR="00FB48AA" w:rsidRPr="00FB48AA" w:rsidRDefault="00FB48AA"/>
          <w:p w14:paraId="1DB4CFC5" w14:textId="77777777" w:rsidR="003A3A6C" w:rsidRDefault="003A3A6C"/>
          <w:p w14:paraId="00BB5B9E" w14:textId="77777777" w:rsidR="003A3A6C" w:rsidRDefault="003A3A6C"/>
          <w:p w14:paraId="68D897DF" w14:textId="181E9DE9" w:rsidR="001900C1" w:rsidRPr="00FB48AA" w:rsidRDefault="001900C1">
            <w:r w:rsidRPr="00FB48AA">
              <w:t>Update TBA</w:t>
            </w:r>
          </w:p>
          <w:p w14:paraId="553A2452" w14:textId="12DF4006" w:rsidR="001900C1" w:rsidRPr="00144FB8" w:rsidRDefault="001900C1">
            <w:pPr>
              <w:rPr>
                <w:color w:val="FF0000"/>
              </w:rPr>
            </w:pPr>
          </w:p>
        </w:tc>
      </w:tr>
      <w:tr w:rsidR="00144FB8" w:rsidRPr="00144FB8" w14:paraId="4A1F5A0B" w14:textId="77777777" w:rsidTr="0038395B">
        <w:tc>
          <w:tcPr>
            <w:tcW w:w="6799" w:type="dxa"/>
          </w:tcPr>
          <w:p w14:paraId="3D6CD734" w14:textId="605AB501" w:rsidR="001E515B" w:rsidRPr="001D016C" w:rsidRDefault="00C51E40" w:rsidP="00BD131D">
            <w:pPr>
              <w:rPr>
                <w:b/>
                <w:bCs/>
              </w:rPr>
            </w:pPr>
            <w:r w:rsidRPr="001D016C">
              <w:rPr>
                <w:b/>
                <w:bCs/>
              </w:rPr>
              <w:t>DISCIPLINARY:</w:t>
            </w:r>
            <w:r w:rsidR="000D2718" w:rsidRPr="001D016C">
              <w:rPr>
                <w:b/>
                <w:bCs/>
              </w:rPr>
              <w:t xml:space="preserve">  KP</w:t>
            </w:r>
          </w:p>
          <w:p w14:paraId="215D6DF1" w14:textId="2589CD9D" w:rsidR="008F1183" w:rsidRPr="00E1156D" w:rsidRDefault="008F1183" w:rsidP="008F118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E1156D">
              <w:rPr>
                <w:rFonts w:ascii="Arial Narrow" w:hAnsi="Arial Narrow"/>
              </w:rPr>
              <w:t>Liam has been suspended until the 3</w:t>
            </w:r>
            <w:r w:rsidRPr="00E1156D">
              <w:rPr>
                <w:rFonts w:ascii="Arial Narrow" w:hAnsi="Arial Narrow"/>
                <w:vertAlign w:val="superscript"/>
              </w:rPr>
              <w:t>rd</w:t>
            </w:r>
            <w:r w:rsidRPr="00E1156D">
              <w:rPr>
                <w:rFonts w:ascii="Arial Narrow" w:hAnsi="Arial Narrow"/>
              </w:rPr>
              <w:t xml:space="preserve"> of Jan</w:t>
            </w:r>
          </w:p>
          <w:p w14:paraId="61CDF324" w14:textId="659D809D" w:rsidR="00C51E40" w:rsidRPr="00144FB8" w:rsidRDefault="008F1183" w:rsidP="000B6D96">
            <w:pPr>
              <w:pStyle w:val="ListParagraph"/>
              <w:ind w:left="360"/>
              <w:rPr>
                <w:color w:val="FF0000"/>
              </w:rPr>
            </w:pPr>
            <w:r>
              <w:rPr>
                <w:rFonts w:ascii="Arial Narrow" w:hAnsi="Arial Narrow"/>
              </w:rPr>
              <w:t xml:space="preserve">                        </w:t>
            </w:r>
            <w:r w:rsidRPr="00E1156D">
              <w:rPr>
                <w:rFonts w:ascii="Arial Narrow" w:hAnsi="Arial Narrow"/>
              </w:rPr>
              <w:t xml:space="preserve">Evan, meeting due next week. </w:t>
            </w:r>
          </w:p>
        </w:tc>
        <w:tc>
          <w:tcPr>
            <w:tcW w:w="3544" w:type="dxa"/>
          </w:tcPr>
          <w:p w14:paraId="0520D045" w14:textId="63D5C0C3" w:rsidR="001E515B" w:rsidRPr="00356C1F" w:rsidRDefault="001E515B"/>
          <w:p w14:paraId="606355DD" w14:textId="77777777" w:rsidR="00803ECA" w:rsidRPr="00356C1F" w:rsidRDefault="00356C1F">
            <w:r w:rsidRPr="00356C1F">
              <w:t>CLOSED</w:t>
            </w:r>
          </w:p>
          <w:p w14:paraId="34F585EB" w14:textId="61DFE833" w:rsidR="00356C1F" w:rsidRPr="00144FB8" w:rsidRDefault="00356C1F">
            <w:pPr>
              <w:rPr>
                <w:color w:val="FF0000"/>
              </w:rPr>
            </w:pPr>
            <w:r w:rsidRPr="00356C1F">
              <w:t>TBA</w:t>
            </w:r>
          </w:p>
        </w:tc>
      </w:tr>
      <w:tr w:rsidR="00144FB8" w:rsidRPr="00144FB8" w14:paraId="36359D10" w14:textId="77777777" w:rsidTr="0038395B">
        <w:tc>
          <w:tcPr>
            <w:tcW w:w="6799" w:type="dxa"/>
          </w:tcPr>
          <w:p w14:paraId="4A83ED60" w14:textId="49E9FD16" w:rsidR="00290B57" w:rsidRPr="00444FA0" w:rsidRDefault="00505386" w:rsidP="00B64C4B">
            <w:pPr>
              <w:rPr>
                <w:b/>
                <w:bCs/>
              </w:rPr>
            </w:pPr>
            <w:r w:rsidRPr="00444FA0">
              <w:rPr>
                <w:b/>
                <w:bCs/>
              </w:rPr>
              <w:t>EVENTS - Caitland</w:t>
            </w:r>
          </w:p>
          <w:p w14:paraId="743FC7FA" w14:textId="309F1042" w:rsidR="000246B9" w:rsidRPr="00444FA0" w:rsidRDefault="000246B9" w:rsidP="004A4BF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>Xmas in the carpark – on track, with layout and volunteers. Committee required to roam and relieve.</w:t>
            </w:r>
          </w:p>
          <w:p w14:paraId="4DE7B92E" w14:textId="1C2020A7" w:rsidR="000246B9" w:rsidRPr="00444FA0" w:rsidRDefault="00505386" w:rsidP="004A4BF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 xml:space="preserve">Monster Raffle </w:t>
            </w:r>
            <w:r w:rsidR="000246B9" w:rsidRPr="00444FA0">
              <w:rPr>
                <w:rFonts w:ascii="Arial Narrow" w:hAnsi="Arial Narrow"/>
              </w:rPr>
              <w:t xml:space="preserve">Almost complete – 63 prizes on offer. Format is different from other years. </w:t>
            </w:r>
          </w:p>
          <w:p w14:paraId="4DB80130" w14:textId="17915D25" w:rsidR="000246B9" w:rsidRPr="00444FA0" w:rsidRDefault="000246B9" w:rsidP="004A4BF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 xml:space="preserve">Band is locked in 8pm. </w:t>
            </w:r>
          </w:p>
          <w:p w14:paraId="2712625C" w14:textId="3EAF09F1" w:rsidR="000246B9" w:rsidRPr="00444FA0" w:rsidRDefault="000246B9" w:rsidP="004A4BF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>Remnants – booked 8</w:t>
            </w:r>
            <w:r w:rsidRPr="00444FA0">
              <w:rPr>
                <w:rFonts w:ascii="Arial Narrow" w:hAnsi="Arial Narrow"/>
                <w:vertAlign w:val="superscript"/>
              </w:rPr>
              <w:t>th</w:t>
            </w:r>
            <w:r w:rsidRPr="00444FA0">
              <w:rPr>
                <w:rFonts w:ascii="Arial Narrow" w:hAnsi="Arial Narrow"/>
              </w:rPr>
              <w:t xml:space="preserve"> March. Door sales</w:t>
            </w:r>
          </w:p>
          <w:p w14:paraId="075427AF" w14:textId="5C1D308D" w:rsidR="000246B9" w:rsidRPr="00444FA0" w:rsidRDefault="000246B9" w:rsidP="004A4BF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 xml:space="preserve">Frankie Mac – issues around allowing members in at no charge. </w:t>
            </w:r>
          </w:p>
          <w:p w14:paraId="42832A42" w14:textId="66DC6E6E" w:rsidR="000246B9" w:rsidRPr="00444FA0" w:rsidRDefault="000246B9" w:rsidP="004A4BF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>Quiz nights commencing mid-February. Friday night. Teams of 6. Quarterly. Prizes? = 1</w:t>
            </w:r>
            <w:r w:rsidRPr="00444FA0">
              <w:rPr>
                <w:rFonts w:ascii="Arial Narrow" w:hAnsi="Arial Narrow"/>
                <w:vertAlign w:val="superscript"/>
              </w:rPr>
              <w:t>st</w:t>
            </w:r>
            <w:r w:rsidRPr="00444FA0">
              <w:rPr>
                <w:rFonts w:ascii="Arial Narrow" w:hAnsi="Arial Narrow"/>
              </w:rPr>
              <w:t>, 2</w:t>
            </w:r>
            <w:r w:rsidRPr="00444FA0">
              <w:rPr>
                <w:rFonts w:ascii="Arial Narrow" w:hAnsi="Arial Narrow"/>
                <w:vertAlign w:val="superscript"/>
              </w:rPr>
              <w:t xml:space="preserve">nd </w:t>
            </w:r>
            <w:r w:rsidRPr="00444FA0">
              <w:rPr>
                <w:rFonts w:ascii="Arial Narrow" w:hAnsi="Arial Narrow"/>
              </w:rPr>
              <w:t>&amp; 3</w:t>
            </w:r>
            <w:proofErr w:type="gramStart"/>
            <w:r w:rsidRPr="00444FA0">
              <w:rPr>
                <w:rFonts w:ascii="Arial Narrow" w:hAnsi="Arial Narrow"/>
                <w:vertAlign w:val="superscript"/>
              </w:rPr>
              <w:t>rd</w:t>
            </w:r>
            <w:r w:rsidRPr="00444FA0">
              <w:rPr>
                <w:rFonts w:ascii="Arial Narrow" w:hAnsi="Arial Narrow"/>
              </w:rPr>
              <w:t xml:space="preserve"> .</w:t>
            </w:r>
            <w:proofErr w:type="gramEnd"/>
            <w:r w:rsidRPr="00444FA0">
              <w:rPr>
                <w:rFonts w:ascii="Arial Narrow" w:hAnsi="Arial Narrow"/>
              </w:rPr>
              <w:t xml:space="preserve"> Bar-tabs.  $150.00 / $100.00 / $ 50.00</w:t>
            </w:r>
          </w:p>
          <w:p w14:paraId="6DAE8C56" w14:textId="3C90F7AB" w:rsidR="0055246F" w:rsidRPr="00444FA0" w:rsidRDefault="000246B9" w:rsidP="00640C67">
            <w:pPr>
              <w:pStyle w:val="ListParagraph"/>
              <w:numPr>
                <w:ilvl w:val="0"/>
                <w:numId w:val="5"/>
              </w:numPr>
            </w:pPr>
            <w:r w:rsidRPr="00444FA0">
              <w:rPr>
                <w:rFonts w:ascii="Arial Narrow" w:hAnsi="Arial Narrow"/>
              </w:rPr>
              <w:t>Fundraising events at the club for the Mara</w:t>
            </w:r>
            <w:r w:rsidR="0075228C">
              <w:rPr>
                <w:rFonts w:ascii="Arial Narrow" w:hAnsi="Arial Narrow"/>
              </w:rPr>
              <w:t>etai</w:t>
            </w:r>
            <w:r w:rsidRPr="00444FA0">
              <w:rPr>
                <w:rFonts w:ascii="Arial Narrow" w:hAnsi="Arial Narrow"/>
              </w:rPr>
              <w:t xml:space="preserve"> School China trip </w:t>
            </w:r>
          </w:p>
        </w:tc>
        <w:tc>
          <w:tcPr>
            <w:tcW w:w="3544" w:type="dxa"/>
          </w:tcPr>
          <w:p w14:paraId="7867B949" w14:textId="77777777" w:rsidR="005E0F4B" w:rsidRPr="00144FB8" w:rsidRDefault="005E0F4B">
            <w:pPr>
              <w:rPr>
                <w:color w:val="FF0000"/>
              </w:rPr>
            </w:pPr>
          </w:p>
          <w:p w14:paraId="03490FE1" w14:textId="77777777" w:rsidR="00172564" w:rsidRPr="004A4BFD" w:rsidRDefault="00B32FB7" w:rsidP="004D541A">
            <w:r w:rsidRPr="004A4BFD">
              <w:t>TBA of outcome</w:t>
            </w:r>
          </w:p>
          <w:p w14:paraId="135DC001" w14:textId="77777777" w:rsidR="00B32FB7" w:rsidRPr="004A4BFD" w:rsidRDefault="00B32FB7" w:rsidP="004D541A"/>
          <w:p w14:paraId="674E530C" w14:textId="77777777" w:rsidR="00B32FB7" w:rsidRPr="004A4BFD" w:rsidRDefault="00B32FB7" w:rsidP="004D541A">
            <w:r w:rsidRPr="004A4BFD">
              <w:t>TBA of outcome</w:t>
            </w:r>
          </w:p>
          <w:p w14:paraId="7E00F372" w14:textId="77777777" w:rsidR="00B32FB7" w:rsidRPr="004A4BFD" w:rsidRDefault="00B32FB7" w:rsidP="004D541A"/>
          <w:p w14:paraId="5D66D359" w14:textId="77777777" w:rsidR="00B32FB7" w:rsidRPr="004A4BFD" w:rsidRDefault="00B32FB7" w:rsidP="004D541A"/>
          <w:p w14:paraId="058C89E4" w14:textId="77777777" w:rsidR="00B32FB7" w:rsidRPr="004A4BFD" w:rsidRDefault="00B32FB7" w:rsidP="004D541A"/>
          <w:p w14:paraId="4222A96F" w14:textId="77777777" w:rsidR="00B32FB7" w:rsidRPr="004A4BFD" w:rsidRDefault="00B32FB7" w:rsidP="004D541A"/>
          <w:p w14:paraId="2958E794" w14:textId="77777777" w:rsidR="00B32FB7" w:rsidRPr="004A4BFD" w:rsidRDefault="00B32FB7" w:rsidP="004D541A">
            <w:r w:rsidRPr="004A4BFD">
              <w:t xml:space="preserve">KP </w:t>
            </w:r>
            <w:r w:rsidR="004A4BFD" w:rsidRPr="004A4BFD">
              <w:t>–</w:t>
            </w:r>
            <w:r w:rsidRPr="004A4BFD">
              <w:t xml:space="preserve"> </w:t>
            </w:r>
            <w:r w:rsidR="004A4BFD" w:rsidRPr="004A4BFD">
              <w:t>TBA</w:t>
            </w:r>
          </w:p>
          <w:p w14:paraId="173DEFAA" w14:textId="77777777" w:rsidR="004A4BFD" w:rsidRPr="004A4BFD" w:rsidRDefault="004A4BFD" w:rsidP="004D541A"/>
          <w:p w14:paraId="5AC52B69" w14:textId="77777777" w:rsidR="004A4BFD" w:rsidRPr="004A4BFD" w:rsidRDefault="004A4BFD" w:rsidP="004D541A"/>
          <w:p w14:paraId="5C4AA1FF" w14:textId="39004789" w:rsidR="004A4BFD" w:rsidRPr="00505386" w:rsidRDefault="004A4BFD" w:rsidP="004D541A">
            <w:pPr>
              <w:rPr>
                <w:color w:val="FF0000"/>
              </w:rPr>
            </w:pPr>
            <w:r w:rsidRPr="004A4BFD">
              <w:t>Darryl TBA</w:t>
            </w:r>
          </w:p>
        </w:tc>
      </w:tr>
      <w:tr w:rsidR="00290B57" w:rsidRPr="00144FB8" w14:paraId="3ECEE69C" w14:textId="77777777" w:rsidTr="0038395B">
        <w:tc>
          <w:tcPr>
            <w:tcW w:w="6799" w:type="dxa"/>
          </w:tcPr>
          <w:p w14:paraId="52BDFB1B" w14:textId="7ACE2579" w:rsidR="00505386" w:rsidRPr="00444FA0" w:rsidRDefault="001D016C" w:rsidP="00505386">
            <w:pPr>
              <w:rPr>
                <w:rFonts w:ascii="Arial Narrow" w:hAnsi="Arial Narrow"/>
                <w:b/>
                <w:bCs/>
              </w:rPr>
            </w:pPr>
            <w:r w:rsidRPr="00444FA0">
              <w:rPr>
                <w:rFonts w:ascii="Arial Narrow" w:hAnsi="Arial Narrow"/>
                <w:b/>
                <w:bCs/>
              </w:rPr>
              <w:t>GENERAL BUSINESS</w:t>
            </w:r>
          </w:p>
          <w:p w14:paraId="5D572881" w14:textId="12F744A2" w:rsidR="00505386" w:rsidRPr="00444FA0" w:rsidRDefault="00702862" w:rsidP="005053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- </w:t>
            </w:r>
            <w:r w:rsidR="00505386" w:rsidRPr="00444FA0">
              <w:rPr>
                <w:rFonts w:ascii="Arial Narrow" w:hAnsi="Arial Narrow"/>
              </w:rPr>
              <w:t xml:space="preserve">Breakfast events went well. </w:t>
            </w:r>
            <w:r w:rsidR="00647F24" w:rsidRPr="00444FA0">
              <w:rPr>
                <w:rFonts w:ascii="Arial Narrow" w:hAnsi="Arial Narrow"/>
              </w:rPr>
              <w:t xml:space="preserve">Mediocre Success </w:t>
            </w:r>
          </w:p>
          <w:p w14:paraId="73B9B3B4" w14:textId="4B30A4BE" w:rsidR="00505386" w:rsidRPr="00444FA0" w:rsidRDefault="00647F24" w:rsidP="00505386">
            <w:p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 xml:space="preserve">Kerry - </w:t>
            </w:r>
            <w:r w:rsidR="00505386" w:rsidRPr="00444FA0">
              <w:rPr>
                <w:rFonts w:ascii="Arial Narrow" w:hAnsi="Arial Narrow"/>
              </w:rPr>
              <w:t xml:space="preserve">Senior Christmas well done and beautifully organised. A great format. – </w:t>
            </w:r>
            <w:r w:rsidR="00B72097">
              <w:rPr>
                <w:rFonts w:ascii="Arial Narrow" w:hAnsi="Arial Narrow"/>
              </w:rPr>
              <w:t xml:space="preserve">$320.00 </w:t>
            </w:r>
            <w:r w:rsidR="00505386" w:rsidRPr="00444FA0">
              <w:rPr>
                <w:rFonts w:ascii="Arial Narrow" w:hAnsi="Arial Narrow"/>
              </w:rPr>
              <w:t>donations received.</w:t>
            </w:r>
          </w:p>
          <w:p w14:paraId="362FEE3D" w14:textId="07CC5292" w:rsidR="00505386" w:rsidRPr="00444FA0" w:rsidRDefault="00505386" w:rsidP="00505386">
            <w:p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>S</w:t>
            </w:r>
            <w:r w:rsidR="00175B7E" w:rsidRPr="00444FA0">
              <w:rPr>
                <w:rFonts w:ascii="Arial Narrow" w:hAnsi="Arial Narrow"/>
              </w:rPr>
              <w:t xml:space="preserve">andra </w:t>
            </w:r>
            <w:r w:rsidRPr="00444FA0">
              <w:rPr>
                <w:rFonts w:ascii="Arial Narrow" w:hAnsi="Arial Narrow"/>
              </w:rPr>
              <w:t>U3A use of the club rooms whist the</w:t>
            </w:r>
            <w:r w:rsidR="00F16BF9" w:rsidRPr="00444FA0">
              <w:rPr>
                <w:rFonts w:ascii="Arial Narrow" w:hAnsi="Arial Narrow"/>
              </w:rPr>
              <w:t>y had a</w:t>
            </w:r>
            <w:r w:rsidRPr="00444FA0">
              <w:rPr>
                <w:rFonts w:ascii="Arial Narrow" w:hAnsi="Arial Narrow"/>
              </w:rPr>
              <w:t xml:space="preserve"> power outage was very grateful – donations received. </w:t>
            </w:r>
          </w:p>
          <w:p w14:paraId="67D358B9" w14:textId="2292E9DA" w:rsidR="00505386" w:rsidRPr="00444FA0" w:rsidRDefault="00702862" w:rsidP="005053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Darryl - </w:t>
            </w:r>
            <w:r w:rsidR="00505386" w:rsidRPr="00444FA0">
              <w:rPr>
                <w:rFonts w:ascii="Arial Narrow" w:hAnsi="Arial Narrow"/>
              </w:rPr>
              <w:t xml:space="preserve">Backup support for Sandra on issues needing discussing. HR – Andy. H&amp;S – Kerry.  Legal. Kerry. </w:t>
            </w:r>
          </w:p>
          <w:p w14:paraId="31FFA4BF" w14:textId="779C7CCB" w:rsidR="00505386" w:rsidRPr="00444FA0" w:rsidRDefault="00505386" w:rsidP="00505386">
            <w:p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 xml:space="preserve">Legal constitution – needs to be found. </w:t>
            </w:r>
          </w:p>
          <w:p w14:paraId="7B6C75CA" w14:textId="610B0E6A" w:rsidR="00505386" w:rsidRPr="00444FA0" w:rsidRDefault="00F23527" w:rsidP="005053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- </w:t>
            </w:r>
            <w:r w:rsidR="00505386" w:rsidRPr="00444FA0">
              <w:rPr>
                <w:rFonts w:ascii="Arial Narrow" w:hAnsi="Arial Narrow"/>
              </w:rPr>
              <w:t>Tap beer – 1</w:t>
            </w:r>
            <w:r w:rsidR="00505386" w:rsidRPr="00444FA0">
              <w:rPr>
                <w:rFonts w:ascii="Arial Narrow" w:hAnsi="Arial Narrow"/>
                <w:vertAlign w:val="superscript"/>
              </w:rPr>
              <w:t>st</w:t>
            </w:r>
            <w:r w:rsidR="00505386" w:rsidRPr="00444FA0">
              <w:rPr>
                <w:rFonts w:ascii="Arial Narrow" w:hAnsi="Arial Narrow"/>
              </w:rPr>
              <w:t xml:space="preserve"> poor is a waste. Lemon from Dispense Works – has been working hard on resolving the problem. The need to reduce the keg options. </w:t>
            </w:r>
          </w:p>
          <w:p w14:paraId="6F46C1A9" w14:textId="3243B7D4" w:rsidR="00290B57" w:rsidRPr="00444FA0" w:rsidRDefault="00B33510" w:rsidP="000B6D96">
            <w:pPr>
              <w:rPr>
                <w:rFonts w:ascii="Arial Narrow" w:hAnsi="Arial Narrow"/>
              </w:rPr>
            </w:pPr>
            <w:r w:rsidRPr="00444FA0">
              <w:rPr>
                <w:rFonts w:ascii="Arial Narrow" w:hAnsi="Arial Narrow"/>
              </w:rPr>
              <w:t>Darryl</w:t>
            </w:r>
            <w:r w:rsidR="00B058A0" w:rsidRPr="00444FA0">
              <w:rPr>
                <w:rFonts w:ascii="Arial Narrow" w:hAnsi="Arial Narrow"/>
              </w:rPr>
              <w:t>- Rachael</w:t>
            </w:r>
            <w:r w:rsidR="00505386" w:rsidRPr="00444FA0">
              <w:rPr>
                <w:rFonts w:ascii="Arial Narrow" w:hAnsi="Arial Narrow"/>
              </w:rPr>
              <w:t xml:space="preserve"> Locke has resigned from the committee, which was accepted. So much respect for Rachael and her efforts that she freely gave </w:t>
            </w:r>
            <w:r w:rsidR="00B058A0" w:rsidRPr="00444FA0">
              <w:rPr>
                <w:rFonts w:ascii="Arial Narrow" w:hAnsi="Arial Narrow"/>
              </w:rPr>
              <w:t xml:space="preserve">of </w:t>
            </w:r>
            <w:r w:rsidR="00505386" w:rsidRPr="00444FA0">
              <w:rPr>
                <w:rFonts w:ascii="Arial Narrow" w:hAnsi="Arial Narrow"/>
              </w:rPr>
              <w:t>her time. Her upset at not being allowed to take the members draw was upsetting for all</w:t>
            </w:r>
            <w:r w:rsidR="00B058A0" w:rsidRPr="00444FA0">
              <w:rPr>
                <w:rFonts w:ascii="Arial Narrow" w:hAnsi="Arial Narrow"/>
              </w:rPr>
              <w:t xml:space="preserve"> to</w:t>
            </w:r>
            <w:r w:rsidR="00505386" w:rsidRPr="00444FA0">
              <w:rPr>
                <w:rFonts w:ascii="Arial Narrow" w:hAnsi="Arial Narrow"/>
              </w:rPr>
              <w:t xml:space="preserve"> witness on the night, but without question the decision had to be made that because she didn’t have her membership card with </w:t>
            </w:r>
            <w:r w:rsidR="00106A98" w:rsidRPr="00444FA0">
              <w:rPr>
                <w:rFonts w:ascii="Arial Narrow" w:hAnsi="Arial Narrow"/>
              </w:rPr>
              <w:t>her,</w:t>
            </w:r>
            <w:r w:rsidR="00505386" w:rsidRPr="00444FA0">
              <w:rPr>
                <w:rFonts w:ascii="Arial Narrow" w:hAnsi="Arial Narrow"/>
              </w:rPr>
              <w:t xml:space="preserve"> she could not be allowed to claim the win. </w:t>
            </w:r>
          </w:p>
        </w:tc>
        <w:tc>
          <w:tcPr>
            <w:tcW w:w="3544" w:type="dxa"/>
          </w:tcPr>
          <w:p w14:paraId="633B20A2" w14:textId="77777777" w:rsidR="00472B5C" w:rsidRPr="00144FB8" w:rsidRDefault="00472B5C">
            <w:pPr>
              <w:rPr>
                <w:color w:val="FF0000"/>
              </w:rPr>
            </w:pPr>
          </w:p>
          <w:p w14:paraId="6B57F568" w14:textId="3DE62B6F" w:rsidR="00290B57" w:rsidRPr="000B6D96" w:rsidRDefault="004A4BFD">
            <w:r w:rsidRPr="000B6D96">
              <w:t>CLOSED</w:t>
            </w:r>
          </w:p>
          <w:p w14:paraId="31E8BE3B" w14:textId="24508B84" w:rsidR="00172564" w:rsidRPr="000B6D96" w:rsidRDefault="004A4BFD">
            <w:r w:rsidRPr="000B6D96">
              <w:t>CLOSED</w:t>
            </w:r>
          </w:p>
          <w:p w14:paraId="6F4D7517" w14:textId="77777777" w:rsidR="00172564" w:rsidRPr="000B6D96" w:rsidRDefault="00172564"/>
          <w:p w14:paraId="3FE8DEBC" w14:textId="7E41455F" w:rsidR="00172564" w:rsidRPr="000B6D96" w:rsidRDefault="004A4BFD">
            <w:r w:rsidRPr="000B6D96">
              <w:t>CLOSED</w:t>
            </w:r>
          </w:p>
          <w:p w14:paraId="485AD1C3" w14:textId="77777777" w:rsidR="00172564" w:rsidRPr="000B6D96" w:rsidRDefault="00172564"/>
          <w:p w14:paraId="02E765B0" w14:textId="25E0C8D1" w:rsidR="00172564" w:rsidRPr="000B6D96" w:rsidRDefault="000A42A9">
            <w:r w:rsidRPr="000B6D96">
              <w:t>CLOSED</w:t>
            </w:r>
          </w:p>
          <w:p w14:paraId="6E95B058" w14:textId="6000F6E7" w:rsidR="000A42A9" w:rsidRPr="000B6D96" w:rsidRDefault="000A42A9">
            <w:r w:rsidRPr="000B6D96">
              <w:t>Kerry TBA</w:t>
            </w:r>
          </w:p>
          <w:p w14:paraId="4B93E49A" w14:textId="77777777" w:rsidR="001D4507" w:rsidRDefault="001D4507"/>
          <w:p w14:paraId="2A066768" w14:textId="64D146BE" w:rsidR="000A42A9" w:rsidRPr="000B6D96" w:rsidRDefault="000A42A9">
            <w:r w:rsidRPr="000B6D96">
              <w:t>Sandra TBA</w:t>
            </w:r>
          </w:p>
          <w:p w14:paraId="5F3DCE56" w14:textId="77777777" w:rsidR="00172564" w:rsidRPr="000B6D96" w:rsidRDefault="00172564"/>
          <w:p w14:paraId="22CE4511" w14:textId="77777777" w:rsidR="00B33510" w:rsidRDefault="00B33510"/>
          <w:p w14:paraId="62C35F64" w14:textId="5FAA4963" w:rsidR="00172564" w:rsidRPr="000B6D96" w:rsidRDefault="000A42A9">
            <w:r w:rsidRPr="000B6D96">
              <w:t>CLOSED</w:t>
            </w:r>
          </w:p>
          <w:p w14:paraId="414B6379" w14:textId="77777777" w:rsidR="00172564" w:rsidRPr="00144FB8" w:rsidRDefault="00172564">
            <w:pPr>
              <w:rPr>
                <w:color w:val="FF0000"/>
              </w:rPr>
            </w:pPr>
          </w:p>
          <w:p w14:paraId="1AACF1B3" w14:textId="77777777" w:rsidR="000A42A9" w:rsidRDefault="000A42A9">
            <w:pPr>
              <w:rPr>
                <w:color w:val="FF0000"/>
              </w:rPr>
            </w:pPr>
          </w:p>
          <w:p w14:paraId="45A8A6F1" w14:textId="77777777" w:rsidR="000A42A9" w:rsidRDefault="000A42A9">
            <w:pPr>
              <w:rPr>
                <w:color w:val="FF0000"/>
              </w:rPr>
            </w:pPr>
          </w:p>
          <w:p w14:paraId="4BB93F55" w14:textId="77777777" w:rsidR="000A42A9" w:rsidRDefault="000A42A9">
            <w:pPr>
              <w:rPr>
                <w:color w:val="FF0000"/>
              </w:rPr>
            </w:pPr>
          </w:p>
          <w:p w14:paraId="0880587A" w14:textId="7B346907" w:rsidR="00380DC4" w:rsidRPr="00144FB8" w:rsidRDefault="00380DC4">
            <w:pPr>
              <w:rPr>
                <w:color w:val="FF0000"/>
              </w:rPr>
            </w:pPr>
          </w:p>
        </w:tc>
      </w:tr>
    </w:tbl>
    <w:p w14:paraId="7059CC0A" w14:textId="77777777" w:rsidR="000430FC" w:rsidRPr="000430FC" w:rsidRDefault="000430FC" w:rsidP="008B4641">
      <w:pPr>
        <w:rPr>
          <w:color w:val="FF0000"/>
          <w:sz w:val="16"/>
          <w:szCs w:val="16"/>
        </w:rPr>
      </w:pPr>
    </w:p>
    <w:p w14:paraId="3FB7885B" w14:textId="55E27590" w:rsidR="00BC03CC" w:rsidRPr="00363CCD" w:rsidRDefault="009555B5" w:rsidP="008B4641">
      <w:r w:rsidRPr="00363CCD">
        <w:t>C</w:t>
      </w:r>
      <w:r w:rsidR="00676130" w:rsidRPr="00363CCD">
        <w:t>losed</w:t>
      </w:r>
      <w:r w:rsidRPr="00363CCD">
        <w:t xml:space="preserve"> 7.</w:t>
      </w:r>
      <w:r w:rsidR="000B6D96" w:rsidRPr="00363CCD">
        <w:t>30</w:t>
      </w:r>
      <w:r w:rsidRPr="00363CCD">
        <w:t>pm</w:t>
      </w:r>
      <w:r w:rsidR="005265F8" w:rsidRPr="00363CCD">
        <w:t xml:space="preserve">         </w:t>
      </w:r>
      <w:r w:rsidR="00FA1715" w:rsidRPr="00363CCD">
        <w:t xml:space="preserve">Club President – Darryl Good                   </w:t>
      </w:r>
      <w:r w:rsidR="00BC03CC" w:rsidRPr="00363CCD">
        <w:t>Minutes accepted and t</w:t>
      </w:r>
      <w:r w:rsidR="009D7493" w:rsidRPr="00363CCD">
        <w:t>rue:</w:t>
      </w:r>
    </w:p>
    <w:p w14:paraId="48E19B19" w14:textId="77777777" w:rsidR="000430FC" w:rsidRPr="00363CCD" w:rsidRDefault="000430FC" w:rsidP="008B4641">
      <w:pPr>
        <w:rPr>
          <w:sz w:val="16"/>
          <w:szCs w:val="16"/>
          <w:u w:val="single"/>
        </w:rPr>
      </w:pPr>
    </w:p>
    <w:p w14:paraId="2229B0A8" w14:textId="3FF5844F" w:rsidR="009D7493" w:rsidRPr="00363CCD" w:rsidRDefault="009D7493" w:rsidP="008B4641">
      <w:r w:rsidRPr="00363CCD">
        <w:rPr>
          <w:u w:val="single"/>
        </w:rPr>
        <w:t>Signed</w:t>
      </w:r>
      <w:r w:rsidR="00D150D8" w:rsidRPr="00363CCD">
        <w:rPr>
          <w:u w:val="single"/>
        </w:rPr>
        <w:t xml:space="preserve">: </w:t>
      </w:r>
      <w:r w:rsidRPr="00363CCD">
        <w:rPr>
          <w:u w:val="single"/>
        </w:rPr>
        <w:t>___________________________________________</w:t>
      </w:r>
      <w:r w:rsidRPr="00363CCD">
        <w:t xml:space="preserve">     </w:t>
      </w:r>
      <w:r w:rsidR="00D150D8" w:rsidRPr="00363CCD">
        <w:rPr>
          <w:u w:val="single"/>
        </w:rPr>
        <w:t>Date: _</w:t>
      </w:r>
      <w:r w:rsidRPr="00363CCD">
        <w:rPr>
          <w:u w:val="single"/>
        </w:rPr>
        <w:t>_________________________</w:t>
      </w:r>
    </w:p>
    <w:sectPr w:rsidR="009D7493" w:rsidRPr="00363CCD" w:rsidSect="00383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948"/>
    <w:multiLevelType w:val="hybridMultilevel"/>
    <w:tmpl w:val="1A0ED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E3E"/>
    <w:multiLevelType w:val="hybridMultilevel"/>
    <w:tmpl w:val="B704BE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D2994"/>
    <w:multiLevelType w:val="hybridMultilevel"/>
    <w:tmpl w:val="9E2EF1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E4AD2"/>
    <w:multiLevelType w:val="hybridMultilevel"/>
    <w:tmpl w:val="5B60D7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CD0EE6"/>
    <w:multiLevelType w:val="hybridMultilevel"/>
    <w:tmpl w:val="49CC6F1E"/>
    <w:lvl w:ilvl="0" w:tplc="D974AE7C">
      <w:numFmt w:val="bullet"/>
      <w:lvlText w:val="-"/>
      <w:lvlJc w:val="left"/>
      <w:pPr>
        <w:ind w:left="16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01620C1"/>
    <w:multiLevelType w:val="hybridMultilevel"/>
    <w:tmpl w:val="AD5C3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1163"/>
    <w:multiLevelType w:val="hybridMultilevel"/>
    <w:tmpl w:val="19124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8942">
    <w:abstractNumId w:val="3"/>
  </w:num>
  <w:num w:numId="2" w16cid:durableId="469515558">
    <w:abstractNumId w:val="2"/>
  </w:num>
  <w:num w:numId="3" w16cid:durableId="1743525520">
    <w:abstractNumId w:val="5"/>
  </w:num>
  <w:num w:numId="4" w16cid:durableId="1546599557">
    <w:abstractNumId w:val="6"/>
  </w:num>
  <w:num w:numId="5" w16cid:durableId="723986077">
    <w:abstractNumId w:val="1"/>
  </w:num>
  <w:num w:numId="6" w16cid:durableId="2143309588">
    <w:abstractNumId w:val="0"/>
  </w:num>
  <w:num w:numId="7" w16cid:durableId="1350065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28"/>
    <w:rsid w:val="0000403A"/>
    <w:rsid w:val="00020979"/>
    <w:rsid w:val="000246B9"/>
    <w:rsid w:val="00036638"/>
    <w:rsid w:val="000430FC"/>
    <w:rsid w:val="00055CA4"/>
    <w:rsid w:val="000861DB"/>
    <w:rsid w:val="000A0FC2"/>
    <w:rsid w:val="000A3A23"/>
    <w:rsid w:val="000A42A9"/>
    <w:rsid w:val="000B6D96"/>
    <w:rsid w:val="000C098C"/>
    <w:rsid w:val="000D2718"/>
    <w:rsid w:val="00103378"/>
    <w:rsid w:val="00106A98"/>
    <w:rsid w:val="00117CAC"/>
    <w:rsid w:val="00144FB8"/>
    <w:rsid w:val="0016264A"/>
    <w:rsid w:val="00166091"/>
    <w:rsid w:val="00166BB1"/>
    <w:rsid w:val="00172564"/>
    <w:rsid w:val="00175B7E"/>
    <w:rsid w:val="001900C1"/>
    <w:rsid w:val="00190FCF"/>
    <w:rsid w:val="001A790F"/>
    <w:rsid w:val="001A7D2B"/>
    <w:rsid w:val="001B5EDF"/>
    <w:rsid w:val="001C18BA"/>
    <w:rsid w:val="001D016C"/>
    <w:rsid w:val="001D4507"/>
    <w:rsid w:val="001E515B"/>
    <w:rsid w:val="001F30AC"/>
    <w:rsid w:val="0020527C"/>
    <w:rsid w:val="00225F1E"/>
    <w:rsid w:val="002310AC"/>
    <w:rsid w:val="00261ABF"/>
    <w:rsid w:val="002708DD"/>
    <w:rsid w:val="00290B57"/>
    <w:rsid w:val="002B70CB"/>
    <w:rsid w:val="002C1BE4"/>
    <w:rsid w:val="002C4A37"/>
    <w:rsid w:val="002C6016"/>
    <w:rsid w:val="002D2160"/>
    <w:rsid w:val="002D46E7"/>
    <w:rsid w:val="00314862"/>
    <w:rsid w:val="003158C5"/>
    <w:rsid w:val="00317E44"/>
    <w:rsid w:val="00356C1F"/>
    <w:rsid w:val="00363CCD"/>
    <w:rsid w:val="00371089"/>
    <w:rsid w:val="00380DC4"/>
    <w:rsid w:val="0038395B"/>
    <w:rsid w:val="003A3A6C"/>
    <w:rsid w:val="003E2770"/>
    <w:rsid w:val="003E3986"/>
    <w:rsid w:val="003F0AB5"/>
    <w:rsid w:val="0040012C"/>
    <w:rsid w:val="004016F1"/>
    <w:rsid w:val="00444FA0"/>
    <w:rsid w:val="00455DFE"/>
    <w:rsid w:val="00466C5D"/>
    <w:rsid w:val="00472B5C"/>
    <w:rsid w:val="004810AE"/>
    <w:rsid w:val="00487EBB"/>
    <w:rsid w:val="00496B89"/>
    <w:rsid w:val="004A068C"/>
    <w:rsid w:val="004A4BFD"/>
    <w:rsid w:val="004D541A"/>
    <w:rsid w:val="00505386"/>
    <w:rsid w:val="00516C21"/>
    <w:rsid w:val="005265F8"/>
    <w:rsid w:val="005361B1"/>
    <w:rsid w:val="0055246F"/>
    <w:rsid w:val="00557E8E"/>
    <w:rsid w:val="005E0F4B"/>
    <w:rsid w:val="005F516D"/>
    <w:rsid w:val="006336F6"/>
    <w:rsid w:val="00640C67"/>
    <w:rsid w:val="00647F24"/>
    <w:rsid w:val="0066440F"/>
    <w:rsid w:val="00675651"/>
    <w:rsid w:val="00676130"/>
    <w:rsid w:val="00702862"/>
    <w:rsid w:val="00710802"/>
    <w:rsid w:val="007321CC"/>
    <w:rsid w:val="007415DE"/>
    <w:rsid w:val="0075228C"/>
    <w:rsid w:val="00763C60"/>
    <w:rsid w:val="007B7530"/>
    <w:rsid w:val="007E19E2"/>
    <w:rsid w:val="007F7A90"/>
    <w:rsid w:val="00803ECA"/>
    <w:rsid w:val="0081188E"/>
    <w:rsid w:val="00823DBC"/>
    <w:rsid w:val="00851421"/>
    <w:rsid w:val="00864DE4"/>
    <w:rsid w:val="00867FA1"/>
    <w:rsid w:val="00874430"/>
    <w:rsid w:val="00895A3F"/>
    <w:rsid w:val="008B4641"/>
    <w:rsid w:val="008B5E14"/>
    <w:rsid w:val="008E43BB"/>
    <w:rsid w:val="008F1183"/>
    <w:rsid w:val="0090794A"/>
    <w:rsid w:val="00917044"/>
    <w:rsid w:val="009310FF"/>
    <w:rsid w:val="00934657"/>
    <w:rsid w:val="00947CDB"/>
    <w:rsid w:val="0095254B"/>
    <w:rsid w:val="009555B5"/>
    <w:rsid w:val="00981222"/>
    <w:rsid w:val="009A37D0"/>
    <w:rsid w:val="009D1559"/>
    <w:rsid w:val="009D7493"/>
    <w:rsid w:val="00A45268"/>
    <w:rsid w:val="00A54403"/>
    <w:rsid w:val="00A70780"/>
    <w:rsid w:val="00A90C30"/>
    <w:rsid w:val="00AA0CD2"/>
    <w:rsid w:val="00AA5CCC"/>
    <w:rsid w:val="00AD1328"/>
    <w:rsid w:val="00AE28A2"/>
    <w:rsid w:val="00AF2497"/>
    <w:rsid w:val="00B03397"/>
    <w:rsid w:val="00B058A0"/>
    <w:rsid w:val="00B12B70"/>
    <w:rsid w:val="00B32FB7"/>
    <w:rsid w:val="00B33510"/>
    <w:rsid w:val="00B420D6"/>
    <w:rsid w:val="00B64C4B"/>
    <w:rsid w:val="00B72097"/>
    <w:rsid w:val="00BC03CC"/>
    <w:rsid w:val="00BC3063"/>
    <w:rsid w:val="00BC3946"/>
    <w:rsid w:val="00BD131D"/>
    <w:rsid w:val="00BE0074"/>
    <w:rsid w:val="00C34672"/>
    <w:rsid w:val="00C51E40"/>
    <w:rsid w:val="00C61333"/>
    <w:rsid w:val="00C64F9D"/>
    <w:rsid w:val="00C67D67"/>
    <w:rsid w:val="00C72B9E"/>
    <w:rsid w:val="00CA737E"/>
    <w:rsid w:val="00CF1084"/>
    <w:rsid w:val="00D02D97"/>
    <w:rsid w:val="00D103AB"/>
    <w:rsid w:val="00D150D8"/>
    <w:rsid w:val="00D33AEF"/>
    <w:rsid w:val="00D7645E"/>
    <w:rsid w:val="00D90AAE"/>
    <w:rsid w:val="00DA4794"/>
    <w:rsid w:val="00DA6CD1"/>
    <w:rsid w:val="00DC51F0"/>
    <w:rsid w:val="00E1156D"/>
    <w:rsid w:val="00E222AA"/>
    <w:rsid w:val="00E31075"/>
    <w:rsid w:val="00E35906"/>
    <w:rsid w:val="00E5757F"/>
    <w:rsid w:val="00E849EA"/>
    <w:rsid w:val="00E97FA4"/>
    <w:rsid w:val="00F16BF9"/>
    <w:rsid w:val="00F17C01"/>
    <w:rsid w:val="00F23527"/>
    <w:rsid w:val="00F30167"/>
    <w:rsid w:val="00F31344"/>
    <w:rsid w:val="00F33F92"/>
    <w:rsid w:val="00F34961"/>
    <w:rsid w:val="00F63DFD"/>
    <w:rsid w:val="00FA1715"/>
    <w:rsid w:val="00FB48AA"/>
    <w:rsid w:val="00FC0AA7"/>
    <w:rsid w:val="00FC422E"/>
    <w:rsid w:val="00FC4278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4610"/>
  <w15:chartTrackingRefBased/>
  <w15:docId w15:val="{AA9F682C-ECE0-4C8B-AC38-FD7203AA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3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d4048-2b9c-40af-af74-247c41c64638">
      <Terms xmlns="http://schemas.microsoft.com/office/infopath/2007/PartnerControls"/>
    </lcf76f155ced4ddcb4097134ff3c332f>
    <TaxCatchAll xmlns="fd097912-fb46-46cc-9afb-ad76694a88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13" ma:contentTypeDescription="Create a new document." ma:contentTypeScope="" ma:versionID="2350e6ad04ff9976dc51aaebdf0cb731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b4cb6f2570ca10a5761a8b945780a689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6EE3F-1851-4EA9-B0CA-0FB232B60F71}">
  <ds:schemaRefs>
    <ds:schemaRef ds:uri="http://schemas.microsoft.com/office/2006/metadata/properties"/>
    <ds:schemaRef ds:uri="http://schemas.microsoft.com/office/infopath/2007/PartnerControls"/>
    <ds:schemaRef ds:uri="9e3d4048-2b9c-40af-af74-247c41c64638"/>
    <ds:schemaRef ds:uri="fd097912-fb46-46cc-9afb-ad76694a8811"/>
  </ds:schemaRefs>
</ds:datastoreItem>
</file>

<file path=customXml/itemProps2.xml><?xml version="1.0" encoding="utf-8"?>
<ds:datastoreItem xmlns:ds="http://schemas.openxmlformats.org/officeDocument/2006/customXml" ds:itemID="{C2C8D0C8-9AF8-42F3-8476-C16FE483D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22E91-D904-4684-A99B-69307684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4048-2b9c-40af-af74-247c41c64638"/>
    <ds:schemaRef ds:uri="fd097912-fb46-46cc-9afb-ad76694a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86</cp:revision>
  <cp:lastPrinted>2024-12-16T20:24:00Z</cp:lastPrinted>
  <dcterms:created xsi:type="dcterms:W3CDTF">2024-12-16T18:52:00Z</dcterms:created>
  <dcterms:modified xsi:type="dcterms:W3CDTF">2025-01-07T19:57:00Z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0x01010096DE567842AB474E8ED6AE06AFC13BC2</vt:lpwstr>
  </property>
  <property fmtid="{D5CDD505-2E9C-101B-9397-08002B2CF9AE}" pid="3" name="MediaServiceImageTags">
    <vt:lpwstr/>
  </property>
</Properties>
</file>